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E8B3" w14:textId="77777777" w:rsidR="00D76BB4" w:rsidRPr="00481451" w:rsidRDefault="00254721" w:rsidP="00826C13">
      <w:pPr>
        <w:rPr>
          <w:rFonts w:ascii="Arial" w:hAnsi="Arial" w:cs="Arial"/>
          <w:b/>
          <w:sz w:val="28"/>
          <w:szCs w:val="28"/>
        </w:rPr>
      </w:pPr>
      <w:bookmarkStart w:id="0" w:name="_GoBack"/>
      <w:r w:rsidRPr="00481451">
        <w:rPr>
          <w:rFonts w:ascii="Arial" w:hAnsi="Arial" w:cs="Arial"/>
          <w:b/>
          <w:sz w:val="28"/>
          <w:szCs w:val="28"/>
        </w:rPr>
        <w:t>Fragen und Anmerkungen zu</w:t>
      </w:r>
    </w:p>
    <w:p w14:paraId="1736ECC7" w14:textId="77777777" w:rsidR="00254721" w:rsidRPr="00481451" w:rsidRDefault="00254721" w:rsidP="00826C13">
      <w:pPr>
        <w:rPr>
          <w:rFonts w:ascii="Arial" w:hAnsi="Arial" w:cs="Arial"/>
          <w:b/>
          <w:sz w:val="28"/>
          <w:szCs w:val="28"/>
        </w:rPr>
      </w:pPr>
      <w:r w:rsidRPr="00481451">
        <w:rPr>
          <w:rFonts w:ascii="Arial" w:hAnsi="Arial" w:cs="Arial"/>
          <w:b/>
          <w:sz w:val="28"/>
          <w:szCs w:val="28"/>
        </w:rPr>
        <w:t>TOP 10 der Gemeinderatssitzung am 24.09.2018</w:t>
      </w:r>
    </w:p>
    <w:p w14:paraId="3126484A" w14:textId="77777777" w:rsidR="00254721" w:rsidRPr="00826C13" w:rsidRDefault="00254721" w:rsidP="00826C13">
      <w:pPr>
        <w:rPr>
          <w:rFonts w:ascii="Arial" w:hAnsi="Arial" w:cs="Arial"/>
        </w:rPr>
      </w:pPr>
      <w:r w:rsidRPr="00826C13">
        <w:rPr>
          <w:rFonts w:ascii="Arial" w:hAnsi="Arial" w:cs="Arial"/>
        </w:rPr>
        <w:t xml:space="preserve">Entscheidung über den </w:t>
      </w:r>
      <w:r w:rsidRPr="00826C13">
        <w:rPr>
          <w:rFonts w:ascii="Arial" w:hAnsi="Arial" w:cs="Arial"/>
          <w:b/>
        </w:rPr>
        <w:t>Umfang und die Vergabe der Dienstleistungspakete für die WC-Anlage am Spielplatz in der Uferanlage</w:t>
      </w:r>
    </w:p>
    <w:p w14:paraId="24B008FD" w14:textId="77777777" w:rsidR="00254721" w:rsidRPr="00826C13" w:rsidRDefault="00254721" w:rsidP="00826C13">
      <w:pPr>
        <w:rPr>
          <w:rFonts w:ascii="Arial" w:eastAsia="Times New Roman" w:hAnsi="Arial" w:cs="Arial"/>
          <w:color w:val="222222"/>
          <w:shd w:val="clear" w:color="auto" w:fill="FFFFFF"/>
        </w:rPr>
      </w:pPr>
    </w:p>
    <w:p w14:paraId="10559E0A" w14:textId="77777777" w:rsidR="00D00F16" w:rsidRPr="00826C13" w:rsidRDefault="00D00F16" w:rsidP="00826C13">
      <w:pPr>
        <w:rPr>
          <w:rFonts w:ascii="Arial" w:eastAsia="Times New Roman" w:hAnsi="Arial" w:cs="Arial"/>
          <w:color w:val="222222"/>
          <w:u w:val="single"/>
          <w:shd w:val="clear" w:color="auto" w:fill="FFFFFF"/>
        </w:rPr>
      </w:pPr>
      <w:r w:rsidRPr="00826C13">
        <w:rPr>
          <w:rFonts w:ascii="Arial" w:eastAsia="Times New Roman" w:hAnsi="Arial" w:cs="Arial"/>
          <w:color w:val="222222"/>
          <w:u w:val="single"/>
          <w:shd w:val="clear" w:color="auto" w:fill="FFFFFF"/>
        </w:rPr>
        <w:t>Zusammenfassung und Fazit</w:t>
      </w:r>
    </w:p>
    <w:p w14:paraId="3F9CAE17" w14:textId="6C8098B2" w:rsidR="00D00F16" w:rsidRPr="00826C13" w:rsidRDefault="008C40B5" w:rsidP="00826C13">
      <w:p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Zu TOP 10 der Gemeinderatssitzung am 24.09.2018 stellt die Verwaltung drei Dienstleistungspakete, die sich hinsichtlich der Häufigkeit der anzuwendenden Reinigungsmaßnahmen un</w:t>
      </w:r>
      <w:r w:rsidR="0008662B" w:rsidRPr="00826C13">
        <w:rPr>
          <w:rFonts w:ascii="Arial" w:eastAsia="Times New Roman" w:hAnsi="Arial" w:cs="Arial"/>
          <w:color w:val="222222"/>
          <w:shd w:val="clear" w:color="auto" w:fill="FFFFFF"/>
        </w:rPr>
        <w:t>terscheiden, vor und benennt</w:t>
      </w:r>
      <w:r w:rsidRPr="00826C13">
        <w:rPr>
          <w:rFonts w:ascii="Arial" w:eastAsia="Times New Roman" w:hAnsi="Arial" w:cs="Arial"/>
          <w:color w:val="222222"/>
          <w:shd w:val="clear" w:color="auto" w:fill="FFFFFF"/>
        </w:rPr>
        <w:t xml:space="preserve"> Paketpreise. </w:t>
      </w:r>
      <w:r w:rsidR="003A1439" w:rsidRPr="00826C13">
        <w:rPr>
          <w:rFonts w:ascii="Arial" w:eastAsia="Times New Roman" w:hAnsi="Arial" w:cs="Arial"/>
          <w:color w:val="222222"/>
          <w:shd w:val="clear" w:color="auto" w:fill="FFFFFF"/>
        </w:rPr>
        <w:t xml:space="preserve">Die technischen </w:t>
      </w:r>
      <w:r w:rsidRPr="00826C13">
        <w:rPr>
          <w:rFonts w:ascii="Arial" w:eastAsia="Times New Roman" w:hAnsi="Arial" w:cs="Arial"/>
          <w:color w:val="222222"/>
          <w:shd w:val="clear" w:color="auto" w:fill="FFFFFF"/>
        </w:rPr>
        <w:t>Inhalt</w:t>
      </w:r>
      <w:r w:rsidR="003A1439" w:rsidRPr="00826C13">
        <w:rPr>
          <w:rFonts w:ascii="Arial" w:eastAsia="Times New Roman" w:hAnsi="Arial" w:cs="Arial"/>
          <w:color w:val="222222"/>
          <w:shd w:val="clear" w:color="auto" w:fill="FFFFFF"/>
        </w:rPr>
        <w:t>e</w:t>
      </w:r>
      <w:r w:rsidRPr="00826C13">
        <w:rPr>
          <w:rFonts w:ascii="Arial" w:eastAsia="Times New Roman" w:hAnsi="Arial" w:cs="Arial"/>
          <w:color w:val="222222"/>
          <w:shd w:val="clear" w:color="auto" w:fill="FFFFFF"/>
        </w:rPr>
        <w:t xml:space="preserve"> und </w:t>
      </w:r>
      <w:r w:rsidR="003A1439" w:rsidRPr="00826C13">
        <w:rPr>
          <w:rFonts w:ascii="Arial" w:eastAsia="Times New Roman" w:hAnsi="Arial" w:cs="Arial"/>
          <w:color w:val="222222"/>
          <w:shd w:val="clear" w:color="auto" w:fill="FFFFFF"/>
        </w:rPr>
        <w:t>Arbeitsumfä</w:t>
      </w:r>
      <w:r w:rsidRPr="00826C13">
        <w:rPr>
          <w:rFonts w:ascii="Arial" w:eastAsia="Times New Roman" w:hAnsi="Arial" w:cs="Arial"/>
          <w:color w:val="222222"/>
          <w:shd w:val="clear" w:color="auto" w:fill="FFFFFF"/>
        </w:rPr>
        <w:t>ng</w:t>
      </w:r>
      <w:r w:rsidR="003A1439" w:rsidRPr="00826C13">
        <w:rPr>
          <w:rFonts w:ascii="Arial" w:eastAsia="Times New Roman" w:hAnsi="Arial" w:cs="Arial"/>
          <w:color w:val="222222"/>
          <w:shd w:val="clear" w:color="auto" w:fill="FFFFFF"/>
        </w:rPr>
        <w:t>e</w:t>
      </w:r>
      <w:r w:rsidRPr="00826C13">
        <w:rPr>
          <w:rFonts w:ascii="Arial" w:eastAsia="Times New Roman" w:hAnsi="Arial" w:cs="Arial"/>
          <w:color w:val="222222"/>
          <w:shd w:val="clear" w:color="auto" w:fill="FFFFFF"/>
        </w:rPr>
        <w:t xml:space="preserve"> der Dienstleistungspakete sind </w:t>
      </w:r>
      <w:r w:rsidRPr="00826C13">
        <w:rPr>
          <w:rFonts w:ascii="Arial" w:eastAsia="Times New Roman" w:hAnsi="Arial" w:cs="Arial"/>
          <w:color w:val="222222"/>
          <w:u w:val="single"/>
          <w:shd w:val="clear" w:color="auto" w:fill="FFFFFF"/>
        </w:rPr>
        <w:t>nicht</w:t>
      </w:r>
      <w:r w:rsidRPr="00826C13">
        <w:rPr>
          <w:rFonts w:ascii="Arial" w:eastAsia="Times New Roman" w:hAnsi="Arial" w:cs="Arial"/>
          <w:color w:val="222222"/>
          <w:shd w:val="clear" w:color="auto" w:fill="FFFFFF"/>
        </w:rPr>
        <w:t xml:space="preserve"> beschrieben.</w:t>
      </w:r>
      <w:r w:rsidR="003A1439" w:rsidRPr="00826C13">
        <w:rPr>
          <w:rFonts w:ascii="Arial" w:eastAsia="Times New Roman" w:hAnsi="Arial" w:cs="Arial"/>
          <w:color w:val="222222"/>
          <w:shd w:val="clear" w:color="auto" w:fill="FFFFFF"/>
        </w:rPr>
        <w:t xml:space="preserve"> Zu beantworten ist, inwieweit die WC-Anlage im Sommer wie im Winter in gleicher Häufigkeit zu reinigen ist. Daneben sind Fragen zur Wartung wie auch zu den Ersatzteilpreisen zu klären. Schließlich ist die zeitliche Gültigkeit der Preise – der Anbieter hat Alleinstellungsmerkmale </w:t>
      </w:r>
      <w:r w:rsidR="0008662B" w:rsidRPr="00826C13">
        <w:rPr>
          <w:rFonts w:ascii="Arial" w:eastAsia="Times New Roman" w:hAnsi="Arial" w:cs="Arial"/>
          <w:color w:val="222222"/>
          <w:shd w:val="clear" w:color="auto" w:fill="FFFFFF"/>
        </w:rPr>
        <w:t>und ist somit nicht gegen andere Anbieter austauschbar</w:t>
      </w:r>
      <w:r w:rsidR="003A1439" w:rsidRPr="00826C13">
        <w:rPr>
          <w:rFonts w:ascii="Arial" w:eastAsia="Times New Roman" w:hAnsi="Arial" w:cs="Arial"/>
          <w:color w:val="222222"/>
          <w:shd w:val="clear" w:color="auto" w:fill="FFFFFF"/>
        </w:rPr>
        <w:t xml:space="preserve">! – </w:t>
      </w:r>
      <w:r w:rsidR="003A1439" w:rsidRPr="00826C13">
        <w:rPr>
          <w:rFonts w:ascii="Arial" w:eastAsia="Times New Roman" w:hAnsi="Arial" w:cs="Arial"/>
          <w:color w:val="222222"/>
          <w:u w:val="single"/>
          <w:shd w:val="clear" w:color="auto" w:fill="FFFFFF"/>
        </w:rPr>
        <w:t>unbekannt</w:t>
      </w:r>
      <w:r w:rsidR="003A1439" w:rsidRPr="00826C13">
        <w:rPr>
          <w:rFonts w:ascii="Arial" w:eastAsia="Times New Roman" w:hAnsi="Arial" w:cs="Arial"/>
          <w:color w:val="222222"/>
          <w:shd w:val="clear" w:color="auto" w:fill="FFFFFF"/>
        </w:rPr>
        <w:t>.</w:t>
      </w:r>
      <w:r w:rsidR="0008662B" w:rsidRPr="00826C13">
        <w:rPr>
          <w:rFonts w:ascii="Arial" w:eastAsia="Times New Roman" w:hAnsi="Arial" w:cs="Arial"/>
          <w:color w:val="222222"/>
          <w:shd w:val="clear" w:color="auto" w:fill="FFFFFF"/>
        </w:rPr>
        <w:t xml:space="preserve"> Nebenbei: Die Verbrauchskosten sollten in diesem Zusammenhang auch bekannt gemacht werden.</w:t>
      </w:r>
    </w:p>
    <w:p w14:paraId="78CF74A1" w14:textId="77777777" w:rsidR="0008662B" w:rsidRPr="00826C13" w:rsidRDefault="0008662B" w:rsidP="00826C13">
      <w:p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Die Gemeinderäte können auf Basis der vorliegenden Informationen</w:t>
      </w:r>
      <w:r w:rsidR="00D209B7" w:rsidRPr="00826C13">
        <w:rPr>
          <w:rFonts w:ascii="Arial" w:eastAsia="Times New Roman" w:hAnsi="Arial" w:cs="Arial"/>
          <w:color w:val="222222"/>
          <w:shd w:val="clear" w:color="auto" w:fill="FFFFFF"/>
        </w:rPr>
        <w:t xml:space="preserve"> /</w:t>
      </w:r>
      <w:r w:rsidRPr="00826C13">
        <w:rPr>
          <w:rFonts w:ascii="Arial" w:eastAsia="Times New Roman" w:hAnsi="Arial" w:cs="Arial"/>
          <w:color w:val="222222"/>
          <w:shd w:val="clear" w:color="auto" w:fill="FFFFFF"/>
        </w:rPr>
        <w:t xml:space="preserve"> der Beschlussvorlage ohne Kenntnis technischer wie auch preislicher Detailinformationen</w:t>
      </w:r>
      <w:r w:rsidR="00D209B7" w:rsidRPr="00826C13">
        <w:rPr>
          <w:rFonts w:ascii="Arial" w:eastAsia="Times New Roman" w:hAnsi="Arial" w:cs="Arial"/>
          <w:color w:val="222222"/>
          <w:shd w:val="clear" w:color="auto" w:fill="FFFFFF"/>
        </w:rPr>
        <w:t xml:space="preserve"> keine ausgewogene Entscheidung treffen. </w:t>
      </w:r>
      <w:r w:rsidR="00CD7E6B" w:rsidRPr="00826C13">
        <w:rPr>
          <w:rFonts w:ascii="Arial" w:eastAsia="Times New Roman" w:hAnsi="Arial" w:cs="Arial"/>
          <w:color w:val="222222"/>
          <w:shd w:val="clear" w:color="auto" w:fill="FFFFFF"/>
        </w:rPr>
        <w:t xml:space="preserve">Dass ein anderer Dienstleister auch kostet, kann kein Grund zur Zustimmung der Beschlussvorlage sein. </w:t>
      </w:r>
    </w:p>
    <w:p w14:paraId="49BA413E" w14:textId="77777777" w:rsidR="00D209B7" w:rsidRPr="00826C13" w:rsidRDefault="00D209B7" w:rsidP="00826C13">
      <w:p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Der Antrag der Verwaltung ist somit in Gänze abzulehnen.</w:t>
      </w:r>
    </w:p>
    <w:p w14:paraId="0965D200" w14:textId="77777777" w:rsidR="00D00F16" w:rsidRPr="00826C13" w:rsidRDefault="00D00F16" w:rsidP="00826C13">
      <w:pPr>
        <w:rPr>
          <w:rFonts w:ascii="Arial" w:eastAsia="Times New Roman" w:hAnsi="Arial" w:cs="Arial"/>
          <w:color w:val="222222"/>
          <w:shd w:val="clear" w:color="auto" w:fill="FFFFFF"/>
        </w:rPr>
      </w:pPr>
    </w:p>
    <w:p w14:paraId="0CEDDBA0" w14:textId="77777777" w:rsidR="00254721" w:rsidRPr="00826C13" w:rsidRDefault="00254721" w:rsidP="00826C13">
      <w:p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Einleitung</w:t>
      </w:r>
    </w:p>
    <w:p w14:paraId="1C0F376F" w14:textId="77777777" w:rsidR="00254721" w:rsidRPr="00826C13" w:rsidRDefault="001870CF" w:rsidP="00826C13">
      <w:pPr>
        <w:ind w:left="708"/>
        <w:rPr>
          <w:rFonts w:ascii="Arial" w:eastAsia="Times New Roman" w:hAnsi="Arial" w:cs="Arial"/>
          <w:color w:val="000000"/>
        </w:rPr>
      </w:pPr>
      <w:r w:rsidRPr="00826C13">
        <w:rPr>
          <w:rFonts w:ascii="Arial" w:eastAsia="Times New Roman" w:hAnsi="Arial" w:cs="Arial"/>
          <w:color w:val="222222"/>
          <w:shd w:val="clear" w:color="auto" w:fill="FFFFFF"/>
        </w:rPr>
        <w:t>„</w:t>
      </w:r>
      <w:r w:rsidR="00254721" w:rsidRPr="00826C13">
        <w:rPr>
          <w:rFonts w:ascii="Arial" w:eastAsia="Times New Roman" w:hAnsi="Arial" w:cs="Arial"/>
          <w:color w:val="222222"/>
          <w:shd w:val="clear" w:color="auto" w:fill="FFFFFF"/>
        </w:rPr>
        <w:t>Automatische und wenig personalintensive Reinigungssysteme sind mittlerweile Standard. Ob die automatische Sitzbrillenreinigung (die Brille wird nach der Benutzung automatisch in den Technikraum gezogen, wo sie gereinigt, getrocknet, desinfiziert und im Anschluss wieder zur Nutzung freigegeben wird), oder die automatische Fußbodenreinigung (ein Wasserschwall befördert nach der Toilettennutzung unliebsame Gegenstände in eine Abflussrinne) – der Weg zu mehr Sauberkeit und Hygiene kann jeder Auftraggeber, ob Kommune oder Unternehmen, selbst beschreiten. Dass Hering speziell in diesen Fällen mit wasser- und stromsparenden Techniken arbeitet, ist klar.</w:t>
      </w:r>
      <w:r w:rsidRPr="00826C13">
        <w:rPr>
          <w:rFonts w:ascii="Arial" w:eastAsia="Times New Roman" w:hAnsi="Arial" w:cs="Arial"/>
          <w:color w:val="222222"/>
          <w:shd w:val="clear" w:color="auto" w:fill="FFFFFF"/>
        </w:rPr>
        <w:t>“</w:t>
      </w:r>
    </w:p>
    <w:p w14:paraId="0ECE5A8B" w14:textId="77777777" w:rsidR="00254721" w:rsidRPr="00826C13" w:rsidRDefault="00254721" w:rsidP="00826C13">
      <w:pPr>
        <w:rPr>
          <w:rFonts w:ascii="Arial" w:eastAsia="Times New Roman" w:hAnsi="Arial" w:cs="Arial"/>
          <w:color w:val="000000"/>
        </w:rPr>
      </w:pPr>
    </w:p>
    <w:p w14:paraId="1D744956" w14:textId="77777777" w:rsidR="00254721" w:rsidRPr="00826C13" w:rsidRDefault="00254721" w:rsidP="00826C13">
      <w:pPr>
        <w:rPr>
          <w:rFonts w:ascii="Arial" w:eastAsia="Times New Roman" w:hAnsi="Arial" w:cs="Arial"/>
        </w:rPr>
      </w:pPr>
      <w:r w:rsidRPr="00826C13">
        <w:rPr>
          <w:rFonts w:ascii="Arial" w:eastAsia="Times New Roman" w:hAnsi="Arial" w:cs="Arial"/>
          <w:color w:val="000000"/>
        </w:rPr>
        <w:t>Quelle: </w:t>
      </w:r>
      <w:hyperlink r:id="rId7" w:history="1">
        <w:r w:rsidRPr="00826C13">
          <w:rPr>
            <w:rFonts w:ascii="Arial" w:eastAsia="Times New Roman" w:hAnsi="Arial" w:cs="Arial"/>
            <w:color w:val="0000FF"/>
            <w:u w:val="single"/>
          </w:rPr>
          <w:t>https://www.bauhof-online.de/d/hering-sanikonzept-hightech-bestimmt-das-geschaeft/</w:t>
        </w:r>
      </w:hyperlink>
    </w:p>
    <w:p w14:paraId="112E1C9F" w14:textId="77777777" w:rsidR="00254721" w:rsidRPr="00826C13" w:rsidRDefault="00254721" w:rsidP="00826C13">
      <w:pPr>
        <w:rPr>
          <w:rFonts w:ascii="Arial" w:hAnsi="Arial" w:cs="Arial"/>
        </w:rPr>
      </w:pPr>
    </w:p>
    <w:p w14:paraId="310CB1F7" w14:textId="77777777" w:rsidR="00254721" w:rsidRPr="00826C13" w:rsidRDefault="00254721" w:rsidP="00826C13">
      <w:pPr>
        <w:rPr>
          <w:rFonts w:ascii="Arial" w:hAnsi="Arial" w:cs="Arial"/>
        </w:rPr>
      </w:pPr>
      <w:r w:rsidRPr="00826C13">
        <w:rPr>
          <w:rFonts w:ascii="Arial" w:hAnsi="Arial" w:cs="Arial"/>
        </w:rPr>
        <w:t xml:space="preserve">Zur geplanten </w:t>
      </w:r>
      <w:r w:rsidRPr="00826C13">
        <w:rPr>
          <w:rFonts w:ascii="Arial" w:hAnsi="Arial" w:cs="Arial"/>
          <w:b/>
        </w:rPr>
        <w:t>WC-Anlage am Spielplatz in der Uferanlage</w:t>
      </w:r>
      <w:r w:rsidR="00D00F16" w:rsidRPr="00826C13">
        <w:rPr>
          <w:rFonts w:ascii="Arial" w:hAnsi="Arial" w:cs="Arial"/>
          <w:b/>
        </w:rPr>
        <w:t xml:space="preserve"> </w:t>
      </w:r>
    </w:p>
    <w:p w14:paraId="4F141F08" w14:textId="77777777" w:rsidR="00254721" w:rsidRPr="00826C13" w:rsidRDefault="00254721" w:rsidP="00826C13">
      <w:pPr>
        <w:rPr>
          <w:rFonts w:ascii="Arial" w:eastAsia="Times New Roman" w:hAnsi="Arial" w:cs="Arial"/>
          <w:color w:val="000000"/>
        </w:rPr>
      </w:pPr>
    </w:p>
    <w:p w14:paraId="51F748A0" w14:textId="3D3011C4" w:rsidR="00254721" w:rsidRPr="00826C13" w:rsidRDefault="00254721" w:rsidP="00826C13">
      <w:pPr>
        <w:rPr>
          <w:rFonts w:ascii="Arial" w:eastAsia="Times New Roman" w:hAnsi="Arial" w:cs="Arial"/>
          <w:color w:val="000000"/>
        </w:rPr>
      </w:pPr>
      <w:r w:rsidRPr="00826C13">
        <w:rPr>
          <w:rFonts w:ascii="Arial" w:eastAsia="Times New Roman" w:hAnsi="Arial" w:cs="Arial"/>
          <w:color w:val="000000"/>
        </w:rPr>
        <w:t xml:space="preserve">Die </w:t>
      </w:r>
      <w:r w:rsidR="001870CF" w:rsidRPr="00826C13">
        <w:rPr>
          <w:rFonts w:ascii="Arial" w:hAnsi="Arial" w:cs="Arial"/>
        </w:rPr>
        <w:t>Spielplatz-</w:t>
      </w:r>
      <w:r w:rsidRPr="00826C13">
        <w:rPr>
          <w:rFonts w:ascii="Arial" w:eastAsia="Times New Roman" w:hAnsi="Arial" w:cs="Arial"/>
          <w:color w:val="000000"/>
        </w:rPr>
        <w:t xml:space="preserve">WC-Anlage ist eine </w:t>
      </w:r>
      <w:r w:rsidRPr="00826C13">
        <w:rPr>
          <w:rFonts w:ascii="Arial" w:eastAsia="Times New Roman" w:hAnsi="Arial" w:cs="Arial"/>
          <w:color w:val="000000"/>
          <w:u w:val="single"/>
        </w:rPr>
        <w:t xml:space="preserve">High </w:t>
      </w:r>
      <w:proofErr w:type="spellStart"/>
      <w:r w:rsidRPr="00826C13">
        <w:rPr>
          <w:rFonts w:ascii="Arial" w:eastAsia="Times New Roman" w:hAnsi="Arial" w:cs="Arial"/>
          <w:color w:val="000000"/>
          <w:u w:val="single"/>
        </w:rPr>
        <w:t>Tec</w:t>
      </w:r>
      <w:proofErr w:type="spellEnd"/>
      <w:r w:rsidRPr="00826C13">
        <w:rPr>
          <w:rFonts w:ascii="Arial" w:eastAsia="Times New Roman" w:hAnsi="Arial" w:cs="Arial"/>
          <w:color w:val="000000"/>
          <w:u w:val="single"/>
        </w:rPr>
        <w:t>-Anlage</w:t>
      </w:r>
      <w:r w:rsidRPr="00826C13">
        <w:rPr>
          <w:rFonts w:ascii="Arial" w:eastAsia="Times New Roman" w:hAnsi="Arial" w:cs="Arial"/>
          <w:color w:val="000000"/>
        </w:rPr>
        <w:t>, die nach jedem einzelnen Benutzungsvorgang –</w:t>
      </w:r>
      <w:r w:rsidR="001870CF" w:rsidRPr="00826C13">
        <w:rPr>
          <w:rFonts w:ascii="Arial" w:eastAsia="Times New Roman" w:hAnsi="Arial" w:cs="Arial"/>
          <w:color w:val="000000"/>
        </w:rPr>
        <w:t xml:space="preserve"> wie oben beschrieben – maximal möglich </w:t>
      </w:r>
      <w:r w:rsidRPr="00826C13">
        <w:rPr>
          <w:rFonts w:ascii="Arial" w:eastAsia="Times New Roman" w:hAnsi="Arial" w:cs="Arial"/>
          <w:color w:val="000000"/>
        </w:rPr>
        <w:t>vollautomatisch gereinigt wird.</w:t>
      </w:r>
      <w:r w:rsidR="001870CF" w:rsidRPr="00826C13">
        <w:rPr>
          <w:rFonts w:ascii="Arial" w:eastAsia="Times New Roman" w:hAnsi="Arial" w:cs="Arial"/>
          <w:color w:val="000000"/>
        </w:rPr>
        <w:t xml:space="preserve"> </w:t>
      </w:r>
    </w:p>
    <w:p w14:paraId="16AA1059" w14:textId="77777777" w:rsidR="001870CF" w:rsidRPr="00826C13" w:rsidRDefault="001870CF"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Trifft das zu, und wenn ja, wie lange [Minuten, Sekunden] dauert ein vollautomatischer Reinigungszyklus?</w:t>
      </w:r>
    </w:p>
    <w:p w14:paraId="1541E13B" w14:textId="77777777" w:rsidR="001870CF" w:rsidRPr="00826C13" w:rsidRDefault="001870CF"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 xml:space="preserve">Deckt die WC-Anlage den geplanten </w:t>
      </w:r>
      <w:r w:rsidR="00961968" w:rsidRPr="00826C13">
        <w:rPr>
          <w:rFonts w:ascii="Arial" w:eastAsia="Times New Roman" w:hAnsi="Arial" w:cs="Arial"/>
          <w:color w:val="000000"/>
        </w:rPr>
        <w:t xml:space="preserve">bzw. anzunehmenden </w:t>
      </w:r>
      <w:r w:rsidRPr="00826C13">
        <w:rPr>
          <w:rFonts w:ascii="Arial" w:eastAsia="Times New Roman" w:hAnsi="Arial" w:cs="Arial"/>
          <w:color w:val="000000"/>
        </w:rPr>
        <w:t>Spitzenbedarf des im Sommer nachmittags bestens besuchten Spielplatzes</w:t>
      </w:r>
      <w:r w:rsidR="00961968" w:rsidRPr="00826C13">
        <w:rPr>
          <w:rFonts w:ascii="Arial" w:eastAsia="Times New Roman" w:hAnsi="Arial" w:cs="Arial"/>
          <w:color w:val="000000"/>
        </w:rPr>
        <w:t xml:space="preserve"> [Bedarfsfälle/Stunde]</w:t>
      </w:r>
      <w:r w:rsidRPr="00826C13">
        <w:rPr>
          <w:rFonts w:ascii="Arial" w:eastAsia="Times New Roman" w:hAnsi="Arial" w:cs="Arial"/>
          <w:color w:val="000000"/>
        </w:rPr>
        <w:t>?</w:t>
      </w:r>
    </w:p>
    <w:p w14:paraId="1B6A3F12" w14:textId="77777777" w:rsidR="001870CF" w:rsidRPr="00826C13" w:rsidRDefault="001870CF" w:rsidP="00826C13">
      <w:pPr>
        <w:rPr>
          <w:rFonts w:ascii="Arial" w:eastAsia="Times New Roman" w:hAnsi="Arial" w:cs="Arial"/>
          <w:color w:val="000000"/>
        </w:rPr>
      </w:pPr>
    </w:p>
    <w:p w14:paraId="56025693" w14:textId="77777777" w:rsidR="00254721" w:rsidRPr="00826C13" w:rsidRDefault="00961968" w:rsidP="00826C13">
      <w:pPr>
        <w:rPr>
          <w:rFonts w:ascii="Arial" w:eastAsia="Times New Roman" w:hAnsi="Arial" w:cs="Arial"/>
          <w:color w:val="000000"/>
        </w:rPr>
      </w:pPr>
      <w:r w:rsidRPr="00826C13">
        <w:rPr>
          <w:rFonts w:ascii="Arial" w:eastAsia="Times New Roman" w:hAnsi="Arial" w:cs="Arial"/>
          <w:color w:val="000000"/>
        </w:rPr>
        <w:t xml:space="preserve">Im Hinblick auf die angebotenen </w:t>
      </w:r>
      <w:r w:rsidRPr="00826C13">
        <w:rPr>
          <w:rFonts w:ascii="Arial" w:eastAsia="Times New Roman" w:hAnsi="Arial" w:cs="Arial"/>
          <w:color w:val="000000"/>
          <w:u w:val="single"/>
        </w:rPr>
        <w:t>Dienstleistungspakte</w:t>
      </w:r>
      <w:r w:rsidRPr="00826C13">
        <w:rPr>
          <w:rFonts w:ascii="Arial" w:eastAsia="Times New Roman" w:hAnsi="Arial" w:cs="Arial"/>
          <w:color w:val="000000"/>
        </w:rPr>
        <w:t>:</w:t>
      </w:r>
    </w:p>
    <w:p w14:paraId="32C038B8" w14:textId="77777777" w:rsidR="00254721" w:rsidRPr="00826C13" w:rsidRDefault="00254721" w:rsidP="00826C13">
      <w:pPr>
        <w:pStyle w:val="Listenabsatz"/>
        <w:numPr>
          <w:ilvl w:val="0"/>
          <w:numId w:val="1"/>
        </w:numPr>
        <w:rPr>
          <w:rFonts w:ascii="Arial" w:eastAsia="Times New Roman" w:hAnsi="Arial" w:cs="Arial"/>
        </w:rPr>
      </w:pPr>
      <w:r w:rsidRPr="00826C13">
        <w:rPr>
          <w:rFonts w:ascii="Arial" w:eastAsia="Times New Roman" w:hAnsi="Arial" w:cs="Arial"/>
          <w:color w:val="000000"/>
        </w:rPr>
        <w:lastRenderedPageBreak/>
        <w:t>Wird die technische Funktionsfähigkeit dieser WC-Anlage Web-basiert „</w:t>
      </w:r>
      <w:proofErr w:type="spellStart"/>
      <w:r w:rsidRPr="00826C13">
        <w:rPr>
          <w:rFonts w:ascii="Arial" w:eastAsia="Times New Roman" w:hAnsi="Arial" w:cs="Arial"/>
          <w:color w:val="000000"/>
        </w:rPr>
        <w:t>controlled</w:t>
      </w:r>
      <w:proofErr w:type="spellEnd"/>
      <w:r w:rsidRPr="00826C13">
        <w:rPr>
          <w:rFonts w:ascii="Arial" w:eastAsia="Times New Roman" w:hAnsi="Arial" w:cs="Arial"/>
          <w:color w:val="000000"/>
        </w:rPr>
        <w:t>“/überwacht?</w:t>
      </w:r>
    </w:p>
    <w:p w14:paraId="134CB33A" w14:textId="77777777" w:rsidR="00B31DC3" w:rsidRPr="00826C13" w:rsidRDefault="00B31DC3" w:rsidP="00826C13">
      <w:pPr>
        <w:pStyle w:val="Listenabsatz"/>
        <w:rPr>
          <w:rFonts w:ascii="Arial" w:eastAsia="Times New Roman" w:hAnsi="Arial" w:cs="Arial"/>
        </w:rPr>
      </w:pPr>
    </w:p>
    <w:p w14:paraId="00847D62" w14:textId="77777777" w:rsidR="00961968" w:rsidRPr="00826C13" w:rsidRDefault="00961968" w:rsidP="00826C13">
      <w:pPr>
        <w:rPr>
          <w:rFonts w:ascii="Arial" w:eastAsia="Times New Roman" w:hAnsi="Arial" w:cs="Arial"/>
        </w:rPr>
      </w:pPr>
      <w:r w:rsidRPr="00826C13">
        <w:rPr>
          <w:rFonts w:ascii="Arial" w:eastAsia="Times New Roman" w:hAnsi="Arial" w:cs="Arial"/>
        </w:rPr>
        <w:t xml:space="preserve">Inhalt und Umfang der </w:t>
      </w:r>
      <w:r w:rsidRPr="00826C13">
        <w:rPr>
          <w:rFonts w:ascii="Arial" w:eastAsia="Times New Roman" w:hAnsi="Arial" w:cs="Arial"/>
          <w:u w:val="single"/>
        </w:rPr>
        <w:t>Dienstleistungspakete</w:t>
      </w:r>
      <w:r w:rsidRPr="00826C13">
        <w:rPr>
          <w:rFonts w:ascii="Arial" w:eastAsia="Times New Roman" w:hAnsi="Arial" w:cs="Arial"/>
        </w:rPr>
        <w:t>:</w:t>
      </w:r>
    </w:p>
    <w:p w14:paraId="75CACCC0" w14:textId="782666B7" w:rsidR="00254721" w:rsidRPr="00826C13" w:rsidRDefault="00254721" w:rsidP="00826C13">
      <w:pPr>
        <w:pStyle w:val="Listenabsatz"/>
        <w:numPr>
          <w:ilvl w:val="0"/>
          <w:numId w:val="1"/>
        </w:numPr>
        <w:rPr>
          <w:rFonts w:ascii="Arial" w:eastAsia="Times New Roman" w:hAnsi="Arial" w:cs="Arial"/>
        </w:rPr>
      </w:pPr>
      <w:r w:rsidRPr="00826C13">
        <w:rPr>
          <w:rFonts w:ascii="Arial" w:eastAsia="Times New Roman" w:hAnsi="Arial" w:cs="Arial"/>
          <w:color w:val="000000"/>
        </w:rPr>
        <w:t>Was umfasst ein</w:t>
      </w:r>
      <w:r w:rsidR="00961968" w:rsidRPr="00826C13">
        <w:rPr>
          <w:rFonts w:ascii="Arial" w:eastAsia="Times New Roman" w:hAnsi="Arial" w:cs="Arial"/>
          <w:color w:val="000000"/>
        </w:rPr>
        <w:t>e Reinigungsmaßnahme (</w:t>
      </w:r>
      <w:r w:rsidR="007D2A06" w:rsidRPr="00826C13">
        <w:rPr>
          <w:rFonts w:ascii="Arial" w:eastAsia="Times New Roman" w:hAnsi="Arial" w:cs="Arial"/>
          <w:color w:val="000000"/>
        </w:rPr>
        <w:t>gemäß</w:t>
      </w:r>
      <w:r w:rsidR="00961968" w:rsidRPr="00826C13">
        <w:rPr>
          <w:rFonts w:ascii="Arial" w:eastAsia="Times New Roman" w:hAnsi="Arial" w:cs="Arial"/>
          <w:color w:val="000000"/>
        </w:rPr>
        <w:t xml:space="preserve"> Dienstleistungspacket</w:t>
      </w:r>
      <w:r w:rsidRPr="00826C13">
        <w:rPr>
          <w:rFonts w:ascii="Arial" w:eastAsia="Times New Roman" w:hAnsi="Arial" w:cs="Arial"/>
          <w:color w:val="000000"/>
        </w:rPr>
        <w:t xml:space="preserve">)? Wischen, waschen, </w:t>
      </w:r>
      <w:proofErr w:type="gramStart"/>
      <w:r w:rsidRPr="00826C13">
        <w:rPr>
          <w:rFonts w:ascii="Arial" w:eastAsia="Times New Roman" w:hAnsi="Arial" w:cs="Arial"/>
          <w:color w:val="000000"/>
        </w:rPr>
        <w:t>aus</w:t>
      </w:r>
      <w:r w:rsidR="00B2469D">
        <w:rPr>
          <w:rFonts w:ascii="Arial" w:eastAsia="Times New Roman" w:hAnsi="Arial" w:cs="Arial"/>
          <w:color w:val="000000"/>
        </w:rPr>
        <w:t>s</w:t>
      </w:r>
      <w:r w:rsidRPr="00826C13">
        <w:rPr>
          <w:rFonts w:ascii="Arial" w:eastAsia="Times New Roman" w:hAnsi="Arial" w:cs="Arial"/>
          <w:color w:val="000000"/>
        </w:rPr>
        <w:t>pritzen,…</w:t>
      </w:r>
      <w:proofErr w:type="gramEnd"/>
      <w:r w:rsidRPr="00826C13">
        <w:rPr>
          <w:rFonts w:ascii="Arial" w:eastAsia="Times New Roman" w:hAnsi="Arial" w:cs="Arial"/>
          <w:color w:val="000000"/>
        </w:rPr>
        <w:t>?</w:t>
      </w:r>
    </w:p>
    <w:p w14:paraId="001DCBC7" w14:textId="77777777" w:rsidR="007D2A06" w:rsidRPr="00826C13" w:rsidRDefault="007D2A06"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 xml:space="preserve">Welche Bauteile/Komponenten </w:t>
      </w:r>
      <w:r w:rsidR="00254721" w:rsidRPr="00826C13">
        <w:rPr>
          <w:rFonts w:ascii="Arial" w:eastAsia="Times New Roman" w:hAnsi="Arial" w:cs="Arial"/>
          <w:color w:val="000000"/>
        </w:rPr>
        <w:t xml:space="preserve">müssen wie oft gewartet werden? </w:t>
      </w:r>
      <w:r w:rsidRPr="00826C13">
        <w:rPr>
          <w:rFonts w:ascii="Arial" w:eastAsia="Times New Roman" w:hAnsi="Arial" w:cs="Arial"/>
          <w:color w:val="000000"/>
        </w:rPr>
        <w:t>[</w:t>
      </w:r>
      <w:r w:rsidR="00254721" w:rsidRPr="00826C13">
        <w:rPr>
          <w:rFonts w:ascii="Arial" w:eastAsia="Times New Roman" w:hAnsi="Arial" w:cs="Arial"/>
          <w:color w:val="000000"/>
        </w:rPr>
        <w:t>Wartungsintervall wie Reinigung</w:t>
      </w:r>
      <w:r w:rsidRPr="00826C13">
        <w:rPr>
          <w:rFonts w:ascii="Arial" w:eastAsia="Times New Roman" w:hAnsi="Arial" w:cs="Arial"/>
          <w:color w:val="000000"/>
        </w:rPr>
        <w:t>sintervall</w:t>
      </w:r>
      <w:r w:rsidR="00254721" w:rsidRPr="00826C13">
        <w:rPr>
          <w:rFonts w:ascii="Arial" w:eastAsia="Times New Roman" w:hAnsi="Arial" w:cs="Arial"/>
          <w:color w:val="000000"/>
        </w:rPr>
        <w:t>?</w:t>
      </w:r>
      <w:r w:rsidRPr="00826C13">
        <w:rPr>
          <w:rFonts w:ascii="Arial" w:eastAsia="Times New Roman" w:hAnsi="Arial" w:cs="Arial"/>
          <w:color w:val="000000"/>
        </w:rPr>
        <w:t>]</w:t>
      </w:r>
    </w:p>
    <w:p w14:paraId="121F5136" w14:textId="77777777" w:rsidR="00254721" w:rsidRPr="00826C13" w:rsidRDefault="00254721"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Oder</w:t>
      </w:r>
      <w:r w:rsidR="007D2A06" w:rsidRPr="00826C13">
        <w:rPr>
          <w:rFonts w:ascii="Arial" w:eastAsia="Times New Roman" w:hAnsi="Arial" w:cs="Arial"/>
          <w:color w:val="000000"/>
        </w:rPr>
        <w:t>: Ist der Wartungsumfang</w:t>
      </w:r>
      <w:r w:rsidRPr="00826C13">
        <w:rPr>
          <w:rFonts w:ascii="Arial" w:eastAsia="Times New Roman" w:hAnsi="Arial" w:cs="Arial"/>
          <w:color w:val="000000"/>
        </w:rPr>
        <w:t xml:space="preserve"> von Zeit und Nutzung abhängig</w:t>
      </w:r>
      <w:r w:rsidR="007D2A06" w:rsidRPr="00826C13">
        <w:rPr>
          <w:rFonts w:ascii="Arial" w:eastAsia="Times New Roman" w:hAnsi="Arial" w:cs="Arial"/>
          <w:color w:val="000000"/>
        </w:rPr>
        <w:t>?</w:t>
      </w:r>
      <w:r w:rsidRPr="00826C13">
        <w:rPr>
          <w:rFonts w:ascii="Arial" w:eastAsia="Times New Roman" w:hAnsi="Arial" w:cs="Arial"/>
          <w:color w:val="000000"/>
        </w:rPr>
        <w:t xml:space="preserve"> </w:t>
      </w:r>
      <w:r w:rsidR="007D2A06" w:rsidRPr="00826C13">
        <w:rPr>
          <w:rFonts w:ascii="Arial" w:eastAsia="Times New Roman" w:hAnsi="Arial" w:cs="Arial"/>
          <w:color w:val="000000"/>
        </w:rPr>
        <w:t>[Unterschiedliche Wartungsumfänge</w:t>
      </w:r>
      <w:r w:rsidRPr="00826C13">
        <w:rPr>
          <w:rFonts w:ascii="Arial" w:eastAsia="Times New Roman" w:hAnsi="Arial" w:cs="Arial"/>
          <w:color w:val="000000"/>
        </w:rPr>
        <w:t>?</w:t>
      </w:r>
      <w:r w:rsidR="007D2A06" w:rsidRPr="00826C13">
        <w:rPr>
          <w:rFonts w:ascii="Arial" w:eastAsia="Times New Roman" w:hAnsi="Arial" w:cs="Arial"/>
          <w:color w:val="000000"/>
        </w:rPr>
        <w:t>]</w:t>
      </w:r>
    </w:p>
    <w:p w14:paraId="567B35C5" w14:textId="77777777" w:rsidR="007D2A06" w:rsidRPr="00826C13" w:rsidRDefault="007D2A06"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Wie wird die Wartung dokumentiert?</w:t>
      </w:r>
    </w:p>
    <w:p w14:paraId="4FCAB4C4" w14:textId="77777777" w:rsidR="007D2A06" w:rsidRPr="00826C13" w:rsidRDefault="007D2A06" w:rsidP="00826C13">
      <w:pPr>
        <w:rPr>
          <w:rFonts w:ascii="Arial" w:eastAsia="Times New Roman" w:hAnsi="Arial" w:cs="Arial"/>
          <w:color w:val="000000"/>
        </w:rPr>
      </w:pPr>
    </w:p>
    <w:p w14:paraId="2E85AC54" w14:textId="77777777" w:rsidR="007D2A06" w:rsidRPr="00826C13" w:rsidRDefault="007D2A06" w:rsidP="00826C13">
      <w:pPr>
        <w:rPr>
          <w:rFonts w:ascii="Arial" w:eastAsia="Times New Roman" w:hAnsi="Arial" w:cs="Arial"/>
          <w:color w:val="000000"/>
        </w:rPr>
      </w:pPr>
      <w:r w:rsidRPr="00826C13">
        <w:rPr>
          <w:rFonts w:ascii="Arial" w:eastAsia="Times New Roman" w:hAnsi="Arial" w:cs="Arial"/>
          <w:color w:val="000000"/>
        </w:rPr>
        <w:t xml:space="preserve">Zum </w:t>
      </w:r>
      <w:r w:rsidRPr="00826C13">
        <w:rPr>
          <w:rFonts w:ascii="Arial" w:eastAsia="Times New Roman" w:hAnsi="Arial" w:cs="Arial"/>
          <w:color w:val="000000"/>
          <w:u w:val="single"/>
        </w:rPr>
        <w:t>Personaleinsatz</w:t>
      </w:r>
    </w:p>
    <w:p w14:paraId="5930E649" w14:textId="77777777" w:rsidR="007D2A06" w:rsidRPr="00826C13" w:rsidRDefault="007D2A06"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Wer führt die Reinigung durch? [Eigenes oder Fremdpersonal? Geringfügig Beschäftigte?]</w:t>
      </w:r>
    </w:p>
    <w:p w14:paraId="43FF5B35" w14:textId="77777777" w:rsidR="007D2A06" w:rsidRPr="00826C13" w:rsidRDefault="007D2A06"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Woher kommt das Personal? [Lokal</w:t>
      </w:r>
      <w:r w:rsidR="008C40B5" w:rsidRPr="00826C13">
        <w:rPr>
          <w:rFonts w:ascii="Arial" w:eastAsia="Times New Roman" w:hAnsi="Arial" w:cs="Arial"/>
          <w:color w:val="000000"/>
        </w:rPr>
        <w:t>, neu eingestellt</w:t>
      </w:r>
      <w:r w:rsidR="00091FE3" w:rsidRPr="00826C13">
        <w:rPr>
          <w:rFonts w:ascii="Arial" w:eastAsia="Times New Roman" w:hAnsi="Arial" w:cs="Arial"/>
          <w:color w:val="000000"/>
        </w:rPr>
        <w:t>?</w:t>
      </w:r>
      <w:r w:rsidRPr="00826C13">
        <w:rPr>
          <w:rFonts w:ascii="Arial" w:eastAsia="Times New Roman" w:hAnsi="Arial" w:cs="Arial"/>
          <w:color w:val="000000"/>
        </w:rPr>
        <w:t>]</w:t>
      </w:r>
    </w:p>
    <w:p w14:paraId="365ACE2E" w14:textId="77777777" w:rsidR="007D2A06" w:rsidRPr="00826C13" w:rsidRDefault="00091FE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 xml:space="preserve">Qualifikation: </w:t>
      </w:r>
      <w:r w:rsidR="007D2A06" w:rsidRPr="00826C13">
        <w:rPr>
          <w:rFonts w:ascii="Arial" w:eastAsia="Times New Roman" w:hAnsi="Arial" w:cs="Arial"/>
          <w:color w:val="000000"/>
        </w:rPr>
        <w:t>Ist das Personal in der Lage</w:t>
      </w:r>
      <w:r w:rsidR="00CD7E6B" w:rsidRPr="00826C13">
        <w:rPr>
          <w:rFonts w:ascii="Arial" w:eastAsia="Times New Roman" w:hAnsi="Arial" w:cs="Arial"/>
          <w:color w:val="000000"/>
        </w:rPr>
        <w:t>,</w:t>
      </w:r>
      <w:r w:rsidR="007D2A06" w:rsidRPr="00826C13">
        <w:rPr>
          <w:rFonts w:ascii="Arial" w:eastAsia="Times New Roman" w:hAnsi="Arial" w:cs="Arial"/>
          <w:color w:val="000000"/>
        </w:rPr>
        <w:t xml:space="preserve"> Wartung und Störungsbeseitigung durchzuführen?</w:t>
      </w:r>
    </w:p>
    <w:p w14:paraId="54A490F4" w14:textId="77777777" w:rsidR="00091FE3" w:rsidRPr="00826C13" w:rsidRDefault="00091FE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Wer überwacht das Personal? Wann, wie oft?</w:t>
      </w:r>
    </w:p>
    <w:p w14:paraId="4859BD1A" w14:textId="77777777" w:rsidR="00091FE3" w:rsidRPr="00826C13" w:rsidRDefault="00091FE3" w:rsidP="00826C13">
      <w:pPr>
        <w:rPr>
          <w:rFonts w:ascii="Arial" w:eastAsia="Times New Roman" w:hAnsi="Arial" w:cs="Arial"/>
          <w:color w:val="000000"/>
        </w:rPr>
      </w:pPr>
    </w:p>
    <w:p w14:paraId="35B86DD4" w14:textId="77777777" w:rsidR="00091FE3" w:rsidRPr="00826C13" w:rsidRDefault="00091FE3" w:rsidP="00826C13">
      <w:pPr>
        <w:rPr>
          <w:rFonts w:ascii="Arial" w:eastAsia="Times New Roman" w:hAnsi="Arial" w:cs="Arial"/>
          <w:color w:val="000000"/>
        </w:rPr>
      </w:pPr>
      <w:r w:rsidRPr="00826C13">
        <w:rPr>
          <w:rFonts w:ascii="Arial" w:eastAsia="Times New Roman" w:hAnsi="Arial" w:cs="Arial"/>
          <w:color w:val="000000"/>
        </w:rPr>
        <w:t xml:space="preserve">Zur </w:t>
      </w:r>
      <w:r w:rsidRPr="00826C13">
        <w:rPr>
          <w:rFonts w:ascii="Arial" w:eastAsia="Times New Roman" w:hAnsi="Arial" w:cs="Arial"/>
          <w:color w:val="000000"/>
          <w:u w:val="single"/>
        </w:rPr>
        <w:t>Störungsbeseitigung</w:t>
      </w:r>
    </w:p>
    <w:p w14:paraId="7F5A409E" w14:textId="77777777" w:rsidR="00091FE3" w:rsidRPr="00826C13" w:rsidRDefault="00091FE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Nach welcher Zeit ist/ wird eine Störung spätestens behoben?</w:t>
      </w:r>
    </w:p>
    <w:p w14:paraId="446DEF19" w14:textId="77777777" w:rsidR="00091FE3" w:rsidRPr="00826C13" w:rsidRDefault="00091FE3" w:rsidP="00826C13">
      <w:pPr>
        <w:rPr>
          <w:rFonts w:ascii="Arial" w:eastAsia="Times New Roman" w:hAnsi="Arial" w:cs="Arial"/>
          <w:color w:val="000000"/>
        </w:rPr>
      </w:pPr>
    </w:p>
    <w:p w14:paraId="487A7C1B" w14:textId="77777777" w:rsidR="00091FE3" w:rsidRPr="00826C13" w:rsidRDefault="00C503C8" w:rsidP="00826C13">
      <w:pPr>
        <w:rPr>
          <w:rFonts w:ascii="Arial" w:eastAsia="Times New Roman" w:hAnsi="Arial" w:cs="Arial"/>
          <w:color w:val="000000"/>
        </w:rPr>
      </w:pPr>
      <w:r w:rsidRPr="00826C13">
        <w:rPr>
          <w:rFonts w:ascii="Arial" w:eastAsia="Times New Roman" w:hAnsi="Arial" w:cs="Arial"/>
          <w:color w:val="000000"/>
        </w:rPr>
        <w:t xml:space="preserve">Die Beschlussvorlage empfiehlt einer </w:t>
      </w:r>
      <w:r w:rsidRPr="00826C13">
        <w:rPr>
          <w:rFonts w:ascii="Arial" w:eastAsia="Times New Roman" w:hAnsi="Arial" w:cs="Arial"/>
          <w:color w:val="000000"/>
          <w:u w:val="single"/>
        </w:rPr>
        <w:t xml:space="preserve">Reinigung 3 x pro Woche (werk- und sonntags) </w:t>
      </w:r>
      <w:r w:rsidRPr="00826C13">
        <w:rPr>
          <w:rFonts w:ascii="Arial" w:eastAsia="Times New Roman" w:hAnsi="Arial" w:cs="Arial"/>
          <w:color w:val="000000"/>
        </w:rPr>
        <w:t>zuzustimmen.</w:t>
      </w:r>
    </w:p>
    <w:p w14:paraId="1DF7F279" w14:textId="77777777" w:rsidR="00C503C8" w:rsidRPr="00826C13" w:rsidRDefault="00C503C8"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Ist im Sommer eine Reinigung 3 x pro Woche ausreichend?</w:t>
      </w:r>
    </w:p>
    <w:p w14:paraId="4C1DDD8E" w14:textId="77777777" w:rsidR="00C503C8" w:rsidRPr="00826C13" w:rsidRDefault="00C503C8"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Ist im Winter eine Reinigung 3 x pro Woche nicht zu viel des Guten?</w:t>
      </w:r>
    </w:p>
    <w:p w14:paraId="30C96302" w14:textId="77777777" w:rsidR="00C503C8" w:rsidRPr="00826C13" w:rsidRDefault="00C503C8"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 xml:space="preserve">Ist im Sommer eine tägliche Reinigung nicht notwendig? </w:t>
      </w:r>
    </w:p>
    <w:p w14:paraId="38E81613" w14:textId="77777777" w:rsidR="00091FE3" w:rsidRPr="00826C13" w:rsidRDefault="00091FE3" w:rsidP="00826C13">
      <w:pPr>
        <w:rPr>
          <w:rFonts w:ascii="Arial" w:eastAsia="Times New Roman" w:hAnsi="Arial" w:cs="Arial"/>
          <w:color w:val="000000"/>
        </w:rPr>
      </w:pPr>
    </w:p>
    <w:p w14:paraId="3AA3A248" w14:textId="743F6480" w:rsidR="00C503C8" w:rsidRPr="00826C13" w:rsidRDefault="00943BCF" w:rsidP="00826C13">
      <w:pPr>
        <w:rPr>
          <w:rFonts w:ascii="Arial" w:eastAsia="Times New Roman" w:hAnsi="Arial" w:cs="Arial"/>
          <w:color w:val="000000"/>
        </w:rPr>
      </w:pPr>
      <w:r w:rsidRPr="00826C13">
        <w:rPr>
          <w:rFonts w:ascii="Arial" w:eastAsia="Times New Roman" w:hAnsi="Arial" w:cs="Arial"/>
          <w:color w:val="222222"/>
          <w:shd w:val="clear" w:color="auto" w:fill="FFFFFF"/>
        </w:rPr>
        <w:t xml:space="preserve">Zu den </w:t>
      </w:r>
      <w:r w:rsidRPr="00826C13">
        <w:rPr>
          <w:rFonts w:ascii="Arial" w:eastAsia="Times New Roman" w:hAnsi="Arial" w:cs="Arial"/>
          <w:color w:val="222222"/>
          <w:u w:val="single"/>
          <w:shd w:val="clear" w:color="auto" w:fill="FFFFFF"/>
        </w:rPr>
        <w:t>Kosten der Dienstleistungspakete</w:t>
      </w:r>
      <w:r w:rsidRPr="00826C13">
        <w:rPr>
          <w:rFonts w:ascii="Arial" w:eastAsia="Times New Roman" w:hAnsi="Arial" w:cs="Arial"/>
          <w:color w:val="222222"/>
          <w:shd w:val="clear" w:color="auto" w:fill="FFFFFF"/>
        </w:rPr>
        <w:t>:</w:t>
      </w:r>
    </w:p>
    <w:p w14:paraId="329573A8" w14:textId="77777777" w:rsidR="00C503C8" w:rsidRPr="00826C13" w:rsidRDefault="00C503C8" w:rsidP="00826C13">
      <w:pPr>
        <w:rPr>
          <w:rFonts w:ascii="Arial" w:eastAsia="Times New Roman" w:hAnsi="Arial" w:cs="Arial"/>
          <w:color w:val="000000"/>
        </w:rPr>
      </w:pPr>
      <w:r w:rsidRPr="00826C13">
        <w:rPr>
          <w:rFonts w:ascii="Arial" w:eastAsia="Times New Roman" w:hAnsi="Arial" w:cs="Arial"/>
          <w:color w:val="222222"/>
          <w:shd w:val="clear" w:color="auto" w:fill="FFFFFF"/>
        </w:rPr>
        <w:t xml:space="preserve">…kalendertägliche Reinigung: </w:t>
      </w:r>
      <w:r w:rsidR="00943BCF" w:rsidRPr="00826C13">
        <w:rPr>
          <w:rFonts w:ascii="Arial" w:eastAsia="Times New Roman" w:hAnsi="Arial" w:cs="Arial"/>
          <w:color w:val="222222"/>
          <w:shd w:val="clear" w:color="auto" w:fill="FFFFFF"/>
        </w:rPr>
        <w:tab/>
      </w:r>
      <w:r w:rsidR="00943BCF" w:rsidRPr="00826C13">
        <w:rPr>
          <w:rFonts w:ascii="Arial" w:eastAsia="Times New Roman" w:hAnsi="Arial" w:cs="Arial"/>
          <w:color w:val="222222"/>
          <w:shd w:val="clear" w:color="auto" w:fill="FFFFFF"/>
        </w:rPr>
        <w:tab/>
      </w:r>
      <w:r w:rsidRPr="00826C13">
        <w:rPr>
          <w:rFonts w:ascii="Arial" w:eastAsia="Times New Roman" w:hAnsi="Arial" w:cs="Arial"/>
          <w:color w:val="222222"/>
          <w:shd w:val="clear" w:color="auto" w:fill="FFFFFF"/>
        </w:rPr>
        <w:t>1.976</w:t>
      </w:r>
      <w:r w:rsidR="00943BCF" w:rsidRPr="00826C13">
        <w:rPr>
          <w:rFonts w:ascii="Arial" w:eastAsia="Times New Roman" w:hAnsi="Arial" w:cs="Arial"/>
          <w:color w:val="222222"/>
          <w:shd w:val="clear" w:color="auto" w:fill="FFFFFF"/>
        </w:rPr>
        <w:t xml:space="preserve"> </w:t>
      </w:r>
      <w:proofErr w:type="gramStart"/>
      <w:r w:rsidR="00943BCF" w:rsidRPr="00826C13">
        <w:rPr>
          <w:rFonts w:ascii="Arial" w:eastAsia="Times New Roman" w:hAnsi="Arial" w:cs="Arial"/>
          <w:color w:val="222222"/>
          <w:shd w:val="clear" w:color="auto" w:fill="FFFFFF"/>
        </w:rPr>
        <w:t>EUR</w:t>
      </w:r>
      <w:r w:rsidRPr="00826C13">
        <w:rPr>
          <w:rFonts w:ascii="Arial" w:eastAsia="Times New Roman" w:hAnsi="Arial" w:cs="Arial"/>
          <w:color w:val="222222"/>
          <w:shd w:val="clear" w:color="auto" w:fill="FFFFFF"/>
        </w:rPr>
        <w:t xml:space="preserve"> :</w:t>
      </w:r>
      <w:proofErr w:type="gramEnd"/>
      <w:r w:rsidRPr="00826C13">
        <w:rPr>
          <w:rFonts w:ascii="Arial" w:eastAsia="Times New Roman" w:hAnsi="Arial" w:cs="Arial"/>
          <w:color w:val="222222"/>
          <w:shd w:val="clear" w:color="auto" w:fill="FFFFFF"/>
        </w:rPr>
        <w:t xml:space="preserve"> 30 </w:t>
      </w:r>
      <w:r w:rsidR="00943BCF" w:rsidRPr="00826C13">
        <w:rPr>
          <w:rFonts w:ascii="Arial" w:eastAsia="Times New Roman" w:hAnsi="Arial" w:cs="Arial"/>
          <w:color w:val="222222"/>
          <w:shd w:val="clear" w:color="auto" w:fill="FFFFFF"/>
        </w:rPr>
        <w:t xml:space="preserve">Tage </w:t>
      </w:r>
      <w:r w:rsidRPr="00826C13">
        <w:rPr>
          <w:rFonts w:ascii="Arial" w:eastAsia="Times New Roman" w:hAnsi="Arial" w:cs="Arial"/>
          <w:color w:val="222222"/>
          <w:shd w:val="clear" w:color="auto" w:fill="FFFFFF"/>
        </w:rPr>
        <w:t>= 65,87 EUR/Tag</w:t>
      </w:r>
    </w:p>
    <w:p w14:paraId="2A82C328" w14:textId="77777777" w:rsidR="00C503C8" w:rsidRPr="00826C13" w:rsidRDefault="00C503C8" w:rsidP="00826C13">
      <w:pPr>
        <w:rPr>
          <w:rFonts w:ascii="Arial" w:eastAsia="Times New Roman" w:hAnsi="Arial" w:cs="Arial"/>
          <w:color w:val="000000"/>
        </w:rPr>
      </w:pPr>
      <w:r w:rsidRPr="00826C13">
        <w:rPr>
          <w:rFonts w:ascii="Arial" w:eastAsia="Times New Roman" w:hAnsi="Arial" w:cs="Arial"/>
          <w:color w:val="222222"/>
          <w:shd w:val="clear" w:color="auto" w:fill="FFFFFF"/>
        </w:rPr>
        <w:t>…</w:t>
      </w:r>
      <w:r w:rsidR="00943BCF" w:rsidRPr="00826C13">
        <w:rPr>
          <w:rFonts w:ascii="Arial" w:eastAsia="Times New Roman" w:hAnsi="Arial" w:cs="Arial"/>
          <w:color w:val="222222"/>
          <w:shd w:val="clear" w:color="auto" w:fill="FFFFFF"/>
        </w:rPr>
        <w:t>3 x wöchentlich, davon 1 x sonn</w:t>
      </w:r>
      <w:r w:rsidRPr="00826C13">
        <w:rPr>
          <w:rFonts w:ascii="Arial" w:eastAsia="Times New Roman" w:hAnsi="Arial" w:cs="Arial"/>
          <w:color w:val="222222"/>
          <w:shd w:val="clear" w:color="auto" w:fill="FFFFFF"/>
        </w:rPr>
        <w:t>t</w:t>
      </w:r>
      <w:r w:rsidR="00943BCF" w:rsidRPr="00826C13">
        <w:rPr>
          <w:rFonts w:ascii="Arial" w:eastAsia="Times New Roman" w:hAnsi="Arial" w:cs="Arial"/>
          <w:color w:val="222222"/>
          <w:shd w:val="clear" w:color="auto" w:fill="FFFFFF"/>
        </w:rPr>
        <w:t>a</w:t>
      </w:r>
      <w:r w:rsidRPr="00826C13">
        <w:rPr>
          <w:rFonts w:ascii="Arial" w:eastAsia="Times New Roman" w:hAnsi="Arial" w:cs="Arial"/>
          <w:color w:val="222222"/>
          <w:shd w:val="clear" w:color="auto" w:fill="FFFFFF"/>
        </w:rPr>
        <w:t>gs</w:t>
      </w:r>
      <w:r w:rsidR="00943BCF" w:rsidRPr="00826C13">
        <w:rPr>
          <w:rFonts w:ascii="Arial" w:eastAsia="Times New Roman" w:hAnsi="Arial" w:cs="Arial"/>
          <w:color w:val="222222"/>
          <w:shd w:val="clear" w:color="auto" w:fill="FFFFFF"/>
        </w:rPr>
        <w:t>:</w:t>
      </w:r>
      <w:r w:rsidRPr="00826C13">
        <w:rPr>
          <w:rFonts w:ascii="Arial" w:eastAsia="Times New Roman" w:hAnsi="Arial" w:cs="Arial"/>
          <w:color w:val="222222"/>
          <w:shd w:val="clear" w:color="auto" w:fill="FFFFFF"/>
        </w:rPr>
        <w:t xml:space="preserve"> </w:t>
      </w:r>
      <w:r w:rsidR="00943BCF" w:rsidRPr="00826C13">
        <w:rPr>
          <w:rFonts w:ascii="Arial" w:eastAsia="Times New Roman" w:hAnsi="Arial" w:cs="Arial"/>
          <w:color w:val="222222"/>
          <w:shd w:val="clear" w:color="auto" w:fill="FFFFFF"/>
        </w:rPr>
        <w:tab/>
      </w:r>
      <w:r w:rsidRPr="00826C13">
        <w:rPr>
          <w:rFonts w:ascii="Arial" w:eastAsia="Times New Roman" w:hAnsi="Arial" w:cs="Arial"/>
          <w:color w:val="222222"/>
          <w:shd w:val="clear" w:color="auto" w:fill="FFFFFF"/>
        </w:rPr>
        <w:t>1.703</w:t>
      </w:r>
      <w:r w:rsidR="00943BCF" w:rsidRPr="00826C13">
        <w:rPr>
          <w:rFonts w:ascii="Arial" w:eastAsia="Times New Roman" w:hAnsi="Arial" w:cs="Arial"/>
          <w:color w:val="222222"/>
          <w:shd w:val="clear" w:color="auto" w:fill="FFFFFF"/>
        </w:rPr>
        <w:t xml:space="preserve"> </w:t>
      </w:r>
      <w:proofErr w:type="gramStart"/>
      <w:r w:rsidR="00943BCF" w:rsidRPr="00826C13">
        <w:rPr>
          <w:rFonts w:ascii="Arial" w:eastAsia="Times New Roman" w:hAnsi="Arial" w:cs="Arial"/>
          <w:color w:val="222222"/>
          <w:shd w:val="clear" w:color="auto" w:fill="FFFFFF"/>
        </w:rPr>
        <w:t>EUR</w:t>
      </w:r>
      <w:r w:rsidRPr="00826C13">
        <w:rPr>
          <w:rFonts w:ascii="Arial" w:eastAsia="Times New Roman" w:hAnsi="Arial" w:cs="Arial"/>
          <w:color w:val="222222"/>
          <w:shd w:val="clear" w:color="auto" w:fill="FFFFFF"/>
        </w:rPr>
        <w:t xml:space="preserve"> :</w:t>
      </w:r>
      <w:proofErr w:type="gramEnd"/>
      <w:r w:rsidRPr="00826C13">
        <w:rPr>
          <w:rFonts w:ascii="Arial" w:eastAsia="Times New Roman" w:hAnsi="Arial" w:cs="Arial"/>
          <w:color w:val="222222"/>
          <w:shd w:val="clear" w:color="auto" w:fill="FFFFFF"/>
        </w:rPr>
        <w:t xml:space="preserve"> 12</w:t>
      </w:r>
      <w:r w:rsidR="00943BCF" w:rsidRPr="00826C13">
        <w:rPr>
          <w:rFonts w:ascii="Arial" w:eastAsia="Times New Roman" w:hAnsi="Arial" w:cs="Arial"/>
          <w:color w:val="222222"/>
          <w:shd w:val="clear" w:color="auto" w:fill="FFFFFF"/>
        </w:rPr>
        <w:t xml:space="preserve"> Tage</w:t>
      </w:r>
      <w:r w:rsidRPr="00826C13">
        <w:rPr>
          <w:rFonts w:ascii="Arial" w:eastAsia="Times New Roman" w:hAnsi="Arial" w:cs="Arial"/>
          <w:color w:val="222222"/>
          <w:shd w:val="clear" w:color="auto" w:fill="FFFFFF"/>
        </w:rPr>
        <w:t xml:space="preserve"> = 141,92</w:t>
      </w:r>
      <w:r w:rsidR="00943BCF" w:rsidRPr="00826C13">
        <w:rPr>
          <w:rFonts w:ascii="Arial" w:eastAsia="Times New Roman" w:hAnsi="Arial" w:cs="Arial"/>
          <w:color w:val="222222"/>
          <w:shd w:val="clear" w:color="auto" w:fill="FFFFFF"/>
        </w:rPr>
        <w:t xml:space="preserve"> EUR/Tag</w:t>
      </w:r>
    </w:p>
    <w:p w14:paraId="7585A82D" w14:textId="77777777" w:rsidR="00C503C8" w:rsidRPr="00826C13" w:rsidRDefault="00C503C8" w:rsidP="00826C13">
      <w:pPr>
        <w:rPr>
          <w:rFonts w:ascii="Arial" w:eastAsia="Times New Roman" w:hAnsi="Arial" w:cs="Arial"/>
          <w:color w:val="000000"/>
        </w:rPr>
      </w:pPr>
      <w:r w:rsidRPr="00826C13">
        <w:rPr>
          <w:rFonts w:ascii="Arial" w:eastAsia="Times New Roman" w:hAnsi="Arial" w:cs="Arial"/>
          <w:color w:val="222222"/>
          <w:shd w:val="clear" w:color="auto" w:fill="FFFFFF"/>
        </w:rPr>
        <w:t>… 3 x wöchentlich werktags</w:t>
      </w:r>
      <w:r w:rsidR="00943BCF" w:rsidRPr="00826C13">
        <w:rPr>
          <w:rFonts w:ascii="Arial" w:eastAsia="Times New Roman" w:hAnsi="Arial" w:cs="Arial"/>
          <w:color w:val="222222"/>
          <w:shd w:val="clear" w:color="auto" w:fill="FFFFFF"/>
        </w:rPr>
        <w:t>:</w:t>
      </w:r>
      <w:r w:rsidRPr="00826C13">
        <w:rPr>
          <w:rFonts w:ascii="Arial" w:eastAsia="Times New Roman" w:hAnsi="Arial" w:cs="Arial"/>
          <w:color w:val="222222"/>
          <w:shd w:val="clear" w:color="auto" w:fill="FFFFFF"/>
        </w:rPr>
        <w:t xml:space="preserve"> </w:t>
      </w:r>
      <w:r w:rsidR="00943BCF" w:rsidRPr="00826C13">
        <w:rPr>
          <w:rFonts w:ascii="Arial" w:eastAsia="Times New Roman" w:hAnsi="Arial" w:cs="Arial"/>
          <w:color w:val="222222"/>
          <w:shd w:val="clear" w:color="auto" w:fill="FFFFFF"/>
        </w:rPr>
        <w:tab/>
      </w:r>
      <w:r w:rsidR="00943BCF" w:rsidRPr="00826C13">
        <w:rPr>
          <w:rFonts w:ascii="Arial" w:eastAsia="Times New Roman" w:hAnsi="Arial" w:cs="Arial"/>
          <w:color w:val="222222"/>
          <w:shd w:val="clear" w:color="auto" w:fill="FFFFFF"/>
        </w:rPr>
        <w:tab/>
      </w:r>
      <w:r w:rsidR="00943BCF" w:rsidRPr="00826C13">
        <w:rPr>
          <w:rFonts w:ascii="Arial" w:eastAsia="Times New Roman" w:hAnsi="Arial" w:cs="Arial"/>
          <w:color w:val="222222"/>
          <w:shd w:val="clear" w:color="auto" w:fill="FFFFFF"/>
        </w:rPr>
        <w:tab/>
      </w:r>
      <w:r w:rsidRPr="00826C13">
        <w:rPr>
          <w:rFonts w:ascii="Arial" w:eastAsia="Times New Roman" w:hAnsi="Arial" w:cs="Arial"/>
          <w:color w:val="222222"/>
          <w:shd w:val="clear" w:color="auto" w:fill="FFFFFF"/>
        </w:rPr>
        <w:t xml:space="preserve">1.379 </w:t>
      </w:r>
      <w:proofErr w:type="gramStart"/>
      <w:r w:rsidR="00943BCF" w:rsidRPr="00826C13">
        <w:rPr>
          <w:rFonts w:ascii="Arial" w:eastAsia="Times New Roman" w:hAnsi="Arial" w:cs="Arial"/>
          <w:color w:val="222222"/>
          <w:shd w:val="clear" w:color="auto" w:fill="FFFFFF"/>
        </w:rPr>
        <w:t xml:space="preserve">EUR </w:t>
      </w:r>
      <w:r w:rsidRPr="00826C13">
        <w:rPr>
          <w:rFonts w:ascii="Arial" w:eastAsia="Times New Roman" w:hAnsi="Arial" w:cs="Arial"/>
          <w:color w:val="222222"/>
          <w:shd w:val="clear" w:color="auto" w:fill="FFFFFF"/>
        </w:rPr>
        <w:t>:</w:t>
      </w:r>
      <w:proofErr w:type="gramEnd"/>
      <w:r w:rsidRPr="00826C13">
        <w:rPr>
          <w:rFonts w:ascii="Arial" w:eastAsia="Times New Roman" w:hAnsi="Arial" w:cs="Arial"/>
          <w:color w:val="222222"/>
          <w:shd w:val="clear" w:color="auto" w:fill="FFFFFF"/>
        </w:rPr>
        <w:t xml:space="preserve"> 12 </w:t>
      </w:r>
      <w:r w:rsidR="00943BCF" w:rsidRPr="00826C13">
        <w:rPr>
          <w:rFonts w:ascii="Arial" w:eastAsia="Times New Roman" w:hAnsi="Arial" w:cs="Arial"/>
          <w:color w:val="222222"/>
          <w:shd w:val="clear" w:color="auto" w:fill="FFFFFF"/>
        </w:rPr>
        <w:t xml:space="preserve">Tage </w:t>
      </w:r>
      <w:r w:rsidRPr="00826C13">
        <w:rPr>
          <w:rFonts w:ascii="Arial" w:eastAsia="Times New Roman" w:hAnsi="Arial" w:cs="Arial"/>
          <w:color w:val="222222"/>
          <w:shd w:val="clear" w:color="auto" w:fill="FFFFFF"/>
        </w:rPr>
        <w:t>= 114,91  </w:t>
      </w:r>
      <w:r w:rsidR="00943BCF" w:rsidRPr="00826C13">
        <w:rPr>
          <w:rFonts w:ascii="Arial" w:eastAsia="Times New Roman" w:hAnsi="Arial" w:cs="Arial"/>
          <w:color w:val="222222"/>
          <w:shd w:val="clear" w:color="auto" w:fill="FFFFFF"/>
        </w:rPr>
        <w:t>EUR/Tag</w:t>
      </w:r>
    </w:p>
    <w:p w14:paraId="2391AD9A" w14:textId="77777777" w:rsidR="00C503C8" w:rsidRPr="00826C13" w:rsidRDefault="00C503C8" w:rsidP="00826C13">
      <w:pPr>
        <w:rPr>
          <w:rFonts w:ascii="Arial" w:eastAsia="Times New Roman" w:hAnsi="Arial" w:cs="Arial"/>
          <w:color w:val="000000"/>
        </w:rPr>
      </w:pPr>
    </w:p>
    <w:p w14:paraId="26BDAC1D" w14:textId="77777777" w:rsidR="00C503C8" w:rsidRPr="00826C13" w:rsidRDefault="00C503C8" w:rsidP="00826C13">
      <w:p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Vergleich: Sanitärinstallateur 2017</w:t>
      </w:r>
      <w:r w:rsidR="00943BCF" w:rsidRPr="00826C13">
        <w:rPr>
          <w:rFonts w:ascii="Arial" w:eastAsia="Times New Roman" w:hAnsi="Arial" w:cs="Arial"/>
          <w:color w:val="222222"/>
          <w:shd w:val="clear" w:color="auto" w:fill="FFFFFF"/>
        </w:rPr>
        <w:t>/18</w:t>
      </w:r>
      <w:r w:rsidRPr="00826C13">
        <w:rPr>
          <w:rFonts w:ascii="Arial" w:eastAsia="Times New Roman" w:hAnsi="Arial" w:cs="Arial"/>
          <w:color w:val="222222"/>
          <w:shd w:val="clear" w:color="auto" w:fill="FFFFFF"/>
        </w:rPr>
        <w:t>: 54 EUR/Std. einschließlich anteiliger Fahrzeugkosten</w:t>
      </w:r>
    </w:p>
    <w:p w14:paraId="55808CBB" w14:textId="77777777" w:rsidR="008C40B5" w:rsidRPr="00826C13" w:rsidRDefault="008C40B5" w:rsidP="00826C13">
      <w:pPr>
        <w:rPr>
          <w:rFonts w:ascii="Arial" w:eastAsia="Times New Roman" w:hAnsi="Arial" w:cs="Arial"/>
          <w:color w:val="000000"/>
        </w:rPr>
      </w:pPr>
    </w:p>
    <w:p w14:paraId="3FA3C49D" w14:textId="77777777" w:rsidR="00C503C8" w:rsidRPr="00826C13" w:rsidRDefault="00C503C8" w:rsidP="00826C13">
      <w:pPr>
        <w:pStyle w:val="Listenabsatz"/>
        <w:numPr>
          <w:ilvl w:val="0"/>
          <w:numId w:val="1"/>
        </w:num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Dauert ein</w:t>
      </w:r>
      <w:r w:rsidR="00943BCF" w:rsidRPr="00826C13">
        <w:rPr>
          <w:rFonts w:ascii="Arial" w:eastAsia="Times New Roman" w:hAnsi="Arial" w:cs="Arial"/>
          <w:color w:val="222222"/>
          <w:shd w:val="clear" w:color="auto" w:fill="FFFFFF"/>
        </w:rPr>
        <w:t>e Reinigungsmaßnahme</w:t>
      </w:r>
      <w:r w:rsidRPr="00826C13">
        <w:rPr>
          <w:rFonts w:ascii="Arial" w:eastAsia="Times New Roman" w:hAnsi="Arial" w:cs="Arial"/>
          <w:color w:val="222222"/>
          <w:shd w:val="clear" w:color="auto" w:fill="FFFFFF"/>
        </w:rPr>
        <w:t xml:space="preserve"> </w:t>
      </w:r>
      <w:r w:rsidR="00943BCF" w:rsidRPr="00826C13">
        <w:rPr>
          <w:rFonts w:ascii="Arial" w:eastAsia="Times New Roman" w:hAnsi="Arial" w:cs="Arial"/>
          <w:color w:val="222222"/>
          <w:shd w:val="clear" w:color="auto" w:fill="FFFFFF"/>
        </w:rPr>
        <w:t>länger</w:t>
      </w:r>
      <w:r w:rsidRPr="00826C13">
        <w:rPr>
          <w:rFonts w:ascii="Arial" w:eastAsia="Times New Roman" w:hAnsi="Arial" w:cs="Arial"/>
          <w:color w:val="222222"/>
          <w:shd w:val="clear" w:color="auto" w:fill="FFFFFF"/>
        </w:rPr>
        <w:t xml:space="preserve"> als </w:t>
      </w:r>
      <w:r w:rsidR="00943BCF" w:rsidRPr="00826C13">
        <w:rPr>
          <w:rFonts w:ascii="Arial" w:eastAsia="Times New Roman" w:hAnsi="Arial" w:cs="Arial"/>
          <w:color w:val="222222"/>
          <w:shd w:val="clear" w:color="auto" w:fill="FFFFFF"/>
        </w:rPr>
        <w:t>eine (</w:t>
      </w:r>
      <w:r w:rsidRPr="00826C13">
        <w:rPr>
          <w:rFonts w:ascii="Arial" w:eastAsia="Times New Roman" w:hAnsi="Arial" w:cs="Arial"/>
          <w:color w:val="222222"/>
          <w:shd w:val="clear" w:color="auto" w:fill="FFFFFF"/>
        </w:rPr>
        <w:t>1</w:t>
      </w:r>
      <w:r w:rsidR="00943BCF" w:rsidRPr="00826C13">
        <w:rPr>
          <w:rFonts w:ascii="Arial" w:eastAsia="Times New Roman" w:hAnsi="Arial" w:cs="Arial"/>
          <w:color w:val="222222"/>
          <w:shd w:val="clear" w:color="auto" w:fill="FFFFFF"/>
        </w:rPr>
        <w:t>)</w:t>
      </w:r>
      <w:r w:rsidRPr="00826C13">
        <w:rPr>
          <w:rFonts w:ascii="Arial" w:eastAsia="Times New Roman" w:hAnsi="Arial" w:cs="Arial"/>
          <w:color w:val="222222"/>
          <w:shd w:val="clear" w:color="auto" w:fill="FFFFFF"/>
        </w:rPr>
        <w:t xml:space="preserve"> Gesellen-/Facharbeiterstunde bei täglicher Reinigung</w:t>
      </w:r>
      <w:r w:rsidR="003A1439" w:rsidRPr="00826C13">
        <w:rPr>
          <w:rFonts w:ascii="Arial" w:eastAsia="Times New Roman" w:hAnsi="Arial" w:cs="Arial"/>
          <w:color w:val="222222"/>
          <w:shd w:val="clear" w:color="auto" w:fill="FFFFFF"/>
        </w:rPr>
        <w:t xml:space="preserve"> - bei Berücksichtigung, dass die WC-Anlage nach jeder Nutzung maximal möglich vollautomatisch gereinigt wird</w:t>
      </w:r>
      <w:r w:rsidRPr="00826C13">
        <w:rPr>
          <w:rFonts w:ascii="Arial" w:eastAsia="Times New Roman" w:hAnsi="Arial" w:cs="Arial"/>
          <w:color w:val="222222"/>
          <w:shd w:val="clear" w:color="auto" w:fill="FFFFFF"/>
        </w:rPr>
        <w:t>?</w:t>
      </w:r>
    </w:p>
    <w:p w14:paraId="08BA9D58" w14:textId="77777777" w:rsidR="00C503C8" w:rsidRPr="00826C13" w:rsidRDefault="00943BCF"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222222"/>
          <w:shd w:val="clear" w:color="auto" w:fill="FFFFFF"/>
        </w:rPr>
        <w:t>Warum ist eine (1) Reinigungsmaßnahme</w:t>
      </w:r>
      <w:r w:rsidR="00C503C8" w:rsidRPr="00826C13">
        <w:rPr>
          <w:rFonts w:ascii="Arial" w:eastAsia="Times New Roman" w:hAnsi="Arial" w:cs="Arial"/>
          <w:color w:val="222222"/>
          <w:shd w:val="clear" w:color="auto" w:fill="FFFFFF"/>
        </w:rPr>
        <w:t xml:space="preserve"> bei 3 x wöchentlicher Reinigung</w:t>
      </w:r>
      <w:r w:rsidRPr="00826C13">
        <w:rPr>
          <w:rFonts w:ascii="Arial" w:eastAsia="Times New Roman" w:hAnsi="Arial" w:cs="Arial"/>
          <w:color w:val="222222"/>
          <w:shd w:val="clear" w:color="auto" w:fill="FFFFFF"/>
        </w:rPr>
        <w:t xml:space="preserve">, davon 1 x </w:t>
      </w:r>
      <w:proofErr w:type="gramStart"/>
      <w:r w:rsidRPr="00826C13">
        <w:rPr>
          <w:rFonts w:ascii="Arial" w:eastAsia="Times New Roman" w:hAnsi="Arial" w:cs="Arial"/>
          <w:color w:val="222222"/>
          <w:shd w:val="clear" w:color="auto" w:fill="FFFFFF"/>
        </w:rPr>
        <w:t>sonntags  –</w:t>
      </w:r>
      <w:proofErr w:type="gramEnd"/>
      <w:r w:rsidRPr="00826C13">
        <w:rPr>
          <w:rFonts w:ascii="Arial" w:eastAsia="Times New Roman" w:hAnsi="Arial" w:cs="Arial"/>
          <w:color w:val="222222"/>
          <w:shd w:val="clear" w:color="auto" w:fill="FFFFFF"/>
        </w:rPr>
        <w:t xml:space="preserve"> mehr als doppelt -</w:t>
      </w:r>
      <w:r w:rsidR="00C503C8" w:rsidRPr="00826C13">
        <w:rPr>
          <w:rFonts w:ascii="Arial" w:eastAsia="Times New Roman" w:hAnsi="Arial" w:cs="Arial"/>
          <w:color w:val="222222"/>
          <w:shd w:val="clear" w:color="auto" w:fill="FFFFFF"/>
        </w:rPr>
        <w:t xml:space="preserve"> </w:t>
      </w:r>
      <w:r w:rsidRPr="00826C13">
        <w:rPr>
          <w:rFonts w:ascii="Arial" w:eastAsia="Times New Roman" w:hAnsi="Arial" w:cs="Arial"/>
          <w:color w:val="222222"/>
          <w:shd w:val="clear" w:color="auto" w:fill="FFFFFF"/>
        </w:rPr>
        <w:t>teurer</w:t>
      </w:r>
      <w:r w:rsidR="00C503C8" w:rsidRPr="00826C13">
        <w:rPr>
          <w:rFonts w:ascii="Arial" w:eastAsia="Times New Roman" w:hAnsi="Arial" w:cs="Arial"/>
          <w:color w:val="222222"/>
          <w:shd w:val="clear" w:color="auto" w:fill="FFFFFF"/>
        </w:rPr>
        <w:t>?</w:t>
      </w:r>
    </w:p>
    <w:p w14:paraId="7A32F86E" w14:textId="77777777" w:rsidR="00C503C8" w:rsidRPr="00826C13" w:rsidRDefault="00C503C8" w:rsidP="00826C13">
      <w:pPr>
        <w:rPr>
          <w:rFonts w:ascii="Arial" w:eastAsia="Times New Roman" w:hAnsi="Arial" w:cs="Arial"/>
          <w:color w:val="000000"/>
        </w:rPr>
      </w:pPr>
    </w:p>
    <w:p w14:paraId="10718E66" w14:textId="786C4276" w:rsidR="00C503C8" w:rsidRPr="00826C13" w:rsidRDefault="00C503C8" w:rsidP="00826C13">
      <w:pPr>
        <w:rPr>
          <w:rFonts w:ascii="Arial" w:eastAsia="Times New Roman" w:hAnsi="Arial" w:cs="Arial"/>
          <w:color w:val="222222"/>
          <w:shd w:val="clear" w:color="auto" w:fill="FFFFFF"/>
        </w:rPr>
      </w:pPr>
      <w:r w:rsidRPr="00826C13">
        <w:rPr>
          <w:rFonts w:ascii="Arial" w:eastAsia="Times New Roman" w:hAnsi="Arial" w:cs="Arial"/>
          <w:color w:val="222222"/>
          <w:shd w:val="clear" w:color="auto" w:fill="FFFFFF"/>
        </w:rPr>
        <w:t>Für das Modell 3 x wöchentlich, davon 1 x sonntags er</w:t>
      </w:r>
      <w:r w:rsidR="00B31DC3" w:rsidRPr="00826C13">
        <w:rPr>
          <w:rFonts w:ascii="Arial" w:eastAsia="Times New Roman" w:hAnsi="Arial" w:cs="Arial"/>
          <w:color w:val="222222"/>
          <w:shd w:val="clear" w:color="auto" w:fill="FFFFFF"/>
        </w:rPr>
        <w:t>rechnet sich ein Sonntags</w:t>
      </w:r>
      <w:r w:rsidRPr="00826C13">
        <w:rPr>
          <w:rFonts w:ascii="Arial" w:eastAsia="Times New Roman" w:hAnsi="Arial" w:cs="Arial"/>
          <w:color w:val="222222"/>
          <w:shd w:val="clear" w:color="auto" w:fill="FFFFFF"/>
        </w:rPr>
        <w:t>arbeitszuschlag von 70 %. Lediglich für Nachtarbeit gibt es einen gesetzlichen Nachtarbeitszuschlag. Tarifver</w:t>
      </w:r>
      <w:r w:rsidR="00B31DC3" w:rsidRPr="00826C13">
        <w:rPr>
          <w:rFonts w:ascii="Arial" w:eastAsia="Times New Roman" w:hAnsi="Arial" w:cs="Arial"/>
          <w:color w:val="222222"/>
          <w:shd w:val="clear" w:color="auto" w:fill="FFFFFF"/>
        </w:rPr>
        <w:t>träge, z.B. Metallindustrie(!!)</w:t>
      </w:r>
      <w:r w:rsidRPr="00826C13">
        <w:rPr>
          <w:rFonts w:ascii="Arial" w:eastAsia="Times New Roman" w:hAnsi="Arial" w:cs="Arial"/>
          <w:color w:val="222222"/>
          <w:shd w:val="clear" w:color="auto" w:fill="FFFFFF"/>
        </w:rPr>
        <w:t>, die einen Sonntag</w:t>
      </w:r>
      <w:r w:rsidR="00B31DC3" w:rsidRPr="00826C13">
        <w:rPr>
          <w:rFonts w:ascii="Arial" w:eastAsia="Times New Roman" w:hAnsi="Arial" w:cs="Arial"/>
          <w:color w:val="222222"/>
          <w:shd w:val="clear" w:color="auto" w:fill="FFFFFF"/>
        </w:rPr>
        <w:t>szuschlag beinhalten, weisen Zu</w:t>
      </w:r>
      <w:r w:rsidRPr="00826C13">
        <w:rPr>
          <w:rFonts w:ascii="Arial" w:eastAsia="Times New Roman" w:hAnsi="Arial" w:cs="Arial"/>
          <w:color w:val="222222"/>
          <w:shd w:val="clear" w:color="auto" w:fill="FFFFFF"/>
        </w:rPr>
        <w:t xml:space="preserve">schläge zwischen 50 - 70 % </w:t>
      </w:r>
      <w:r w:rsidR="00093A20">
        <w:rPr>
          <w:rFonts w:ascii="Arial" w:eastAsia="Times New Roman" w:hAnsi="Arial" w:cs="Arial"/>
          <w:color w:val="222222"/>
          <w:shd w:val="clear" w:color="auto" w:fill="FFFFFF"/>
        </w:rPr>
        <w:t>a</w:t>
      </w:r>
      <w:r w:rsidRPr="00826C13">
        <w:rPr>
          <w:rFonts w:ascii="Arial" w:eastAsia="Times New Roman" w:hAnsi="Arial" w:cs="Arial"/>
          <w:color w:val="222222"/>
          <w:shd w:val="clear" w:color="auto" w:fill="FFFFFF"/>
        </w:rPr>
        <w:t xml:space="preserve">us. Hering liegt </w:t>
      </w:r>
      <w:r w:rsidR="00B31DC3" w:rsidRPr="00826C13">
        <w:rPr>
          <w:rFonts w:ascii="Arial" w:eastAsia="Times New Roman" w:hAnsi="Arial" w:cs="Arial"/>
          <w:color w:val="222222"/>
          <w:shd w:val="clear" w:color="auto" w:fill="FFFFFF"/>
        </w:rPr>
        <w:t xml:space="preserve">mit 70 Prozent Sonntagsarbeitszuschlag </w:t>
      </w:r>
      <w:r w:rsidRPr="00826C13">
        <w:rPr>
          <w:rFonts w:ascii="Arial" w:eastAsia="Times New Roman" w:hAnsi="Arial" w:cs="Arial"/>
          <w:color w:val="222222"/>
          <w:shd w:val="clear" w:color="auto" w:fill="FFFFFF"/>
        </w:rPr>
        <w:t>am oberen Ende.</w:t>
      </w:r>
    </w:p>
    <w:p w14:paraId="6F708B09" w14:textId="77777777" w:rsidR="00B31DC3" w:rsidRPr="00826C13" w:rsidRDefault="00B31DC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222222"/>
          <w:shd w:val="clear" w:color="auto" w:fill="FFFFFF"/>
        </w:rPr>
        <w:t xml:space="preserve">Nach welchem Tarif </w:t>
      </w:r>
      <w:proofErr w:type="gramStart"/>
      <w:r w:rsidRPr="00826C13">
        <w:rPr>
          <w:rFonts w:ascii="Arial" w:eastAsia="Times New Roman" w:hAnsi="Arial" w:cs="Arial"/>
          <w:color w:val="222222"/>
          <w:shd w:val="clear" w:color="auto" w:fill="FFFFFF"/>
        </w:rPr>
        <w:t>werden</w:t>
      </w:r>
      <w:proofErr w:type="gramEnd"/>
      <w:r w:rsidRPr="00826C13">
        <w:rPr>
          <w:rFonts w:ascii="Arial" w:eastAsia="Times New Roman" w:hAnsi="Arial" w:cs="Arial"/>
          <w:color w:val="222222"/>
          <w:shd w:val="clear" w:color="auto" w:fill="FFFFFF"/>
        </w:rPr>
        <w:t xml:space="preserve"> die Mitarbeiter bezahlt?</w:t>
      </w:r>
    </w:p>
    <w:p w14:paraId="4B92CA03" w14:textId="77777777" w:rsidR="00C503C8" w:rsidRPr="00826C13" w:rsidRDefault="00C503C8" w:rsidP="00826C13">
      <w:pPr>
        <w:rPr>
          <w:rFonts w:ascii="Arial" w:eastAsia="Times New Roman" w:hAnsi="Arial" w:cs="Arial"/>
        </w:rPr>
      </w:pPr>
    </w:p>
    <w:p w14:paraId="595CA4BD" w14:textId="77777777" w:rsidR="00254721" w:rsidRPr="00826C13" w:rsidRDefault="00B31DC3" w:rsidP="00826C13">
      <w:pPr>
        <w:rPr>
          <w:rFonts w:ascii="Arial" w:eastAsia="Times New Roman" w:hAnsi="Arial" w:cs="Arial"/>
          <w:color w:val="000000"/>
          <w:u w:val="single"/>
        </w:rPr>
      </w:pPr>
      <w:r w:rsidRPr="00826C13">
        <w:rPr>
          <w:rFonts w:ascii="Arial" w:eastAsia="Times New Roman" w:hAnsi="Arial" w:cs="Arial"/>
          <w:color w:val="000000"/>
          <w:u w:val="single"/>
        </w:rPr>
        <w:t>Ersatzteile</w:t>
      </w:r>
    </w:p>
    <w:p w14:paraId="5228C3B8" w14:textId="77777777" w:rsidR="00254721" w:rsidRPr="00826C13" w:rsidRDefault="00B31DC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Sind n</w:t>
      </w:r>
      <w:r w:rsidR="00254721" w:rsidRPr="00826C13">
        <w:rPr>
          <w:rFonts w:ascii="Arial" w:eastAsia="Times New Roman" w:hAnsi="Arial" w:cs="Arial"/>
          <w:color w:val="000000"/>
        </w:rPr>
        <w:t>otwendige Ersatzteile (Ausnahme Vandalismus) im Preis enthalten?</w:t>
      </w:r>
    </w:p>
    <w:p w14:paraId="00E95A9D" w14:textId="77777777" w:rsidR="00B31DC3" w:rsidRPr="00826C13" w:rsidRDefault="00B31DC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Liegt eine Ersatzteilpreisliste vor?</w:t>
      </w:r>
    </w:p>
    <w:p w14:paraId="1345FAAD" w14:textId="77777777" w:rsidR="00B31DC3" w:rsidRPr="00826C13" w:rsidRDefault="00B31DC3" w:rsidP="00826C13">
      <w:pPr>
        <w:rPr>
          <w:rFonts w:ascii="Arial" w:eastAsia="Times New Roman" w:hAnsi="Arial" w:cs="Arial"/>
          <w:color w:val="000000"/>
        </w:rPr>
      </w:pPr>
    </w:p>
    <w:p w14:paraId="7EAE76D1" w14:textId="77777777" w:rsidR="00B31DC3" w:rsidRPr="00826C13" w:rsidRDefault="00254721" w:rsidP="00826C13">
      <w:pPr>
        <w:rPr>
          <w:rFonts w:ascii="Arial" w:eastAsia="Times New Roman" w:hAnsi="Arial" w:cs="Arial"/>
          <w:color w:val="000000"/>
          <w:u w:val="single"/>
        </w:rPr>
      </w:pPr>
      <w:r w:rsidRPr="00826C13">
        <w:rPr>
          <w:rFonts w:ascii="Arial" w:eastAsia="Times New Roman" w:hAnsi="Arial" w:cs="Arial"/>
          <w:color w:val="000000"/>
          <w:u w:val="single"/>
        </w:rPr>
        <w:t>Störungsbeseitigung</w:t>
      </w:r>
    </w:p>
    <w:p w14:paraId="06112F92" w14:textId="77777777" w:rsidR="00254721" w:rsidRPr="00826C13" w:rsidRDefault="00254721"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 xml:space="preserve">Trotz </w:t>
      </w:r>
      <w:r w:rsidR="00B31DC3" w:rsidRPr="00826C13">
        <w:rPr>
          <w:rFonts w:ascii="Arial" w:eastAsia="Times New Roman" w:hAnsi="Arial" w:cs="Arial"/>
          <w:color w:val="000000"/>
        </w:rPr>
        <w:t xml:space="preserve">regelmäßiger </w:t>
      </w:r>
      <w:r w:rsidRPr="00826C13">
        <w:rPr>
          <w:rFonts w:ascii="Arial" w:eastAsia="Times New Roman" w:hAnsi="Arial" w:cs="Arial"/>
          <w:color w:val="000000"/>
        </w:rPr>
        <w:t xml:space="preserve">Wartung </w:t>
      </w:r>
      <w:r w:rsidR="00B31DC3" w:rsidRPr="00826C13">
        <w:rPr>
          <w:rFonts w:ascii="Arial" w:eastAsia="Times New Roman" w:hAnsi="Arial" w:cs="Arial"/>
          <w:color w:val="000000"/>
        </w:rPr>
        <w:t xml:space="preserve">muss für eine Störungsbeseitigung </w:t>
      </w:r>
      <w:r w:rsidRPr="00826C13">
        <w:rPr>
          <w:rFonts w:ascii="Arial" w:eastAsia="Times New Roman" w:hAnsi="Arial" w:cs="Arial"/>
          <w:color w:val="000000"/>
        </w:rPr>
        <w:t>bezahl</w:t>
      </w:r>
      <w:r w:rsidR="00B31DC3" w:rsidRPr="00826C13">
        <w:rPr>
          <w:rFonts w:ascii="Arial" w:eastAsia="Times New Roman" w:hAnsi="Arial" w:cs="Arial"/>
          <w:color w:val="000000"/>
        </w:rPr>
        <w:t>t werden?</w:t>
      </w:r>
      <w:r w:rsidRPr="00826C13">
        <w:rPr>
          <w:rFonts w:ascii="Arial" w:eastAsia="Times New Roman" w:hAnsi="Arial" w:cs="Arial"/>
          <w:color w:val="000000"/>
        </w:rPr>
        <w:t xml:space="preserve"> </w:t>
      </w:r>
      <w:r w:rsidR="00B31DC3" w:rsidRPr="00826C13">
        <w:rPr>
          <w:rFonts w:ascii="Arial" w:eastAsia="Times New Roman" w:hAnsi="Arial" w:cs="Arial"/>
          <w:color w:val="000000"/>
        </w:rPr>
        <w:t>[</w:t>
      </w:r>
      <w:r w:rsidRPr="00826C13">
        <w:rPr>
          <w:rFonts w:ascii="Arial" w:eastAsia="Times New Roman" w:hAnsi="Arial" w:cs="Arial"/>
          <w:color w:val="000000"/>
        </w:rPr>
        <w:t xml:space="preserve">Wenn, dann muss (sollte) </w:t>
      </w:r>
      <w:r w:rsidR="001A0F62" w:rsidRPr="00826C13">
        <w:rPr>
          <w:rFonts w:ascii="Arial" w:eastAsia="Times New Roman" w:hAnsi="Arial" w:cs="Arial"/>
          <w:color w:val="000000"/>
        </w:rPr>
        <w:t xml:space="preserve">die </w:t>
      </w:r>
      <w:r w:rsidRPr="00826C13">
        <w:rPr>
          <w:rFonts w:ascii="Arial" w:eastAsia="Times New Roman" w:hAnsi="Arial" w:cs="Arial"/>
          <w:color w:val="000000"/>
        </w:rPr>
        <w:t>Störung</w:t>
      </w:r>
      <w:r w:rsidR="001A0F62" w:rsidRPr="00826C13">
        <w:rPr>
          <w:rFonts w:ascii="Arial" w:eastAsia="Times New Roman" w:hAnsi="Arial" w:cs="Arial"/>
          <w:color w:val="000000"/>
        </w:rPr>
        <w:t>sbeseitigung</w:t>
      </w:r>
      <w:r w:rsidRPr="00826C13">
        <w:rPr>
          <w:rFonts w:ascii="Arial" w:eastAsia="Times New Roman" w:hAnsi="Arial" w:cs="Arial"/>
          <w:color w:val="000000"/>
        </w:rPr>
        <w:t xml:space="preserve"> während </w:t>
      </w:r>
      <w:r w:rsidR="001A0F62" w:rsidRPr="00826C13">
        <w:rPr>
          <w:rFonts w:ascii="Arial" w:eastAsia="Times New Roman" w:hAnsi="Arial" w:cs="Arial"/>
          <w:color w:val="000000"/>
        </w:rPr>
        <w:t xml:space="preserve">der </w:t>
      </w:r>
      <w:r w:rsidRPr="00826C13">
        <w:rPr>
          <w:rFonts w:ascii="Arial" w:eastAsia="Times New Roman" w:hAnsi="Arial" w:cs="Arial"/>
          <w:color w:val="000000"/>
        </w:rPr>
        <w:t>Gewährleistungsphase kostenfrei sein.</w:t>
      </w:r>
      <w:r w:rsidR="00B31DC3" w:rsidRPr="00826C13">
        <w:rPr>
          <w:rFonts w:ascii="Arial" w:eastAsia="Times New Roman" w:hAnsi="Arial" w:cs="Arial"/>
          <w:color w:val="000000"/>
        </w:rPr>
        <w:t>]</w:t>
      </w:r>
    </w:p>
    <w:p w14:paraId="5C5AA4AB" w14:textId="77777777" w:rsidR="001A0F62" w:rsidRPr="00826C13" w:rsidRDefault="001A0F62" w:rsidP="00826C13">
      <w:pPr>
        <w:rPr>
          <w:rFonts w:ascii="Arial" w:eastAsia="Times New Roman" w:hAnsi="Arial" w:cs="Arial"/>
          <w:color w:val="000000"/>
        </w:rPr>
      </w:pPr>
    </w:p>
    <w:p w14:paraId="1C6C098B" w14:textId="77777777" w:rsidR="001A0F62" w:rsidRPr="00826C13" w:rsidRDefault="001A0F62" w:rsidP="00826C13">
      <w:pPr>
        <w:rPr>
          <w:rFonts w:ascii="Arial" w:eastAsia="Times New Roman" w:hAnsi="Arial" w:cs="Arial"/>
          <w:color w:val="000000"/>
          <w:u w:val="single"/>
        </w:rPr>
      </w:pPr>
      <w:r w:rsidRPr="00826C13">
        <w:rPr>
          <w:rFonts w:ascii="Arial" w:eastAsia="Times New Roman" w:hAnsi="Arial" w:cs="Arial"/>
          <w:color w:val="000000"/>
          <w:u w:val="single"/>
        </w:rPr>
        <w:t>Preise</w:t>
      </w:r>
    </w:p>
    <w:p w14:paraId="77B6CFAB" w14:textId="77777777" w:rsidR="00254721" w:rsidRPr="00826C13" w:rsidRDefault="001A0F62"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Für welche Zeitspanne gelten die angegebenen Preise? [</w:t>
      </w:r>
      <w:r w:rsidR="00254721" w:rsidRPr="00826C13">
        <w:rPr>
          <w:rFonts w:ascii="Arial" w:eastAsia="Times New Roman" w:hAnsi="Arial" w:cs="Arial"/>
          <w:color w:val="000000"/>
        </w:rPr>
        <w:t>Der Preis so</w:t>
      </w:r>
      <w:r w:rsidRPr="00826C13">
        <w:rPr>
          <w:rFonts w:ascii="Arial" w:eastAsia="Times New Roman" w:hAnsi="Arial" w:cs="Arial"/>
          <w:color w:val="000000"/>
        </w:rPr>
        <w:t>llte fest sein für 3 … 5 Jahre.]</w:t>
      </w:r>
    </w:p>
    <w:p w14:paraId="3B49B979" w14:textId="12864B8C" w:rsidR="00254721" w:rsidRPr="00826C13" w:rsidRDefault="001A0F62"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Sofern</w:t>
      </w:r>
      <w:r w:rsidR="00254721" w:rsidRPr="00826C13">
        <w:rPr>
          <w:rFonts w:ascii="Arial" w:eastAsia="Times New Roman" w:hAnsi="Arial" w:cs="Arial"/>
          <w:color w:val="000000"/>
        </w:rPr>
        <w:t xml:space="preserve"> der Preis nur für 1 Jahr </w:t>
      </w:r>
      <w:r w:rsidRPr="00826C13">
        <w:rPr>
          <w:rFonts w:ascii="Arial" w:eastAsia="Times New Roman" w:hAnsi="Arial" w:cs="Arial"/>
          <w:color w:val="000000"/>
        </w:rPr>
        <w:t xml:space="preserve">oder eine begrenzte Zeitspanne </w:t>
      </w:r>
      <w:r w:rsidR="00254721" w:rsidRPr="00826C13">
        <w:rPr>
          <w:rFonts w:ascii="Arial" w:eastAsia="Times New Roman" w:hAnsi="Arial" w:cs="Arial"/>
          <w:color w:val="000000"/>
        </w:rPr>
        <w:t>gülti</w:t>
      </w:r>
      <w:r w:rsidRPr="00826C13">
        <w:rPr>
          <w:rFonts w:ascii="Arial" w:eastAsia="Times New Roman" w:hAnsi="Arial" w:cs="Arial"/>
          <w:color w:val="000000"/>
        </w:rPr>
        <w:t xml:space="preserve">g sein </w:t>
      </w:r>
      <w:r w:rsidR="00254721" w:rsidRPr="00826C13">
        <w:rPr>
          <w:rFonts w:ascii="Arial" w:eastAsia="Times New Roman" w:hAnsi="Arial" w:cs="Arial"/>
          <w:color w:val="000000"/>
        </w:rPr>
        <w:t>sollte</w:t>
      </w:r>
      <w:r w:rsidRPr="00826C13">
        <w:rPr>
          <w:rFonts w:ascii="Arial" w:eastAsia="Times New Roman" w:hAnsi="Arial" w:cs="Arial"/>
          <w:color w:val="000000"/>
        </w:rPr>
        <w:t>:</w:t>
      </w:r>
      <w:r w:rsidR="008C40B5" w:rsidRPr="00826C13">
        <w:rPr>
          <w:rFonts w:ascii="Arial" w:eastAsia="Times New Roman" w:hAnsi="Arial" w:cs="Arial"/>
          <w:color w:val="000000"/>
        </w:rPr>
        <w:t xml:space="preserve"> </w:t>
      </w:r>
      <w:r w:rsidRPr="00826C13">
        <w:rPr>
          <w:rFonts w:ascii="Arial" w:eastAsia="Times New Roman" w:hAnsi="Arial" w:cs="Arial"/>
          <w:color w:val="000000"/>
        </w:rPr>
        <w:t>Sind Preisgleitk</w:t>
      </w:r>
      <w:r w:rsidR="00093A20">
        <w:rPr>
          <w:rFonts w:ascii="Arial" w:eastAsia="Times New Roman" w:hAnsi="Arial" w:cs="Arial"/>
          <w:color w:val="000000"/>
        </w:rPr>
        <w:t>l</w:t>
      </w:r>
      <w:r w:rsidRPr="00826C13">
        <w:rPr>
          <w:rFonts w:ascii="Arial" w:eastAsia="Times New Roman" w:hAnsi="Arial" w:cs="Arial"/>
          <w:color w:val="000000"/>
        </w:rPr>
        <w:t>auseln für die Folgejahre bekannt?</w:t>
      </w:r>
    </w:p>
    <w:p w14:paraId="165D3598" w14:textId="77777777" w:rsidR="00254721" w:rsidRPr="00826C13" w:rsidRDefault="00254721" w:rsidP="00826C13">
      <w:pPr>
        <w:rPr>
          <w:rFonts w:ascii="Arial" w:eastAsia="Times New Roman" w:hAnsi="Arial" w:cs="Arial"/>
          <w:color w:val="000000"/>
        </w:rPr>
      </w:pPr>
    </w:p>
    <w:p w14:paraId="10DDCB82" w14:textId="77777777" w:rsidR="00B31DC3" w:rsidRPr="00826C13" w:rsidRDefault="00B31DC3" w:rsidP="00826C13">
      <w:pPr>
        <w:rPr>
          <w:rFonts w:ascii="Arial" w:eastAsia="Times New Roman" w:hAnsi="Arial" w:cs="Arial"/>
          <w:color w:val="000000"/>
        </w:rPr>
      </w:pPr>
      <w:r w:rsidRPr="00826C13">
        <w:rPr>
          <w:rFonts w:ascii="Arial" w:eastAsia="Times New Roman" w:hAnsi="Arial" w:cs="Arial"/>
          <w:color w:val="000000"/>
        </w:rPr>
        <w:t>Nebenkosten</w:t>
      </w:r>
      <w:r w:rsidR="001A0F62" w:rsidRPr="00826C13">
        <w:rPr>
          <w:rFonts w:ascii="Arial" w:eastAsia="Times New Roman" w:hAnsi="Arial" w:cs="Arial"/>
          <w:color w:val="000000"/>
        </w:rPr>
        <w:t xml:space="preserve">, </w:t>
      </w:r>
      <w:proofErr w:type="spellStart"/>
      <w:r w:rsidR="001A0F62" w:rsidRPr="00826C13">
        <w:rPr>
          <w:rFonts w:ascii="Arial" w:eastAsia="Times New Roman" w:hAnsi="Arial" w:cs="Arial"/>
          <w:color w:val="000000"/>
        </w:rPr>
        <w:t>viz</w:t>
      </w:r>
      <w:proofErr w:type="spellEnd"/>
      <w:r w:rsidR="001A0F62" w:rsidRPr="00826C13">
        <w:rPr>
          <w:rFonts w:ascii="Arial" w:eastAsia="Times New Roman" w:hAnsi="Arial" w:cs="Arial"/>
          <w:color w:val="000000"/>
        </w:rPr>
        <w:t>: Verbrauchskosten -</w:t>
      </w:r>
      <w:r w:rsidRPr="00826C13">
        <w:rPr>
          <w:rFonts w:ascii="Arial" w:eastAsia="Times New Roman" w:hAnsi="Arial" w:cs="Arial"/>
          <w:color w:val="000000"/>
        </w:rPr>
        <w:t xml:space="preserve"> </w:t>
      </w:r>
      <w:r w:rsidRPr="00826C13">
        <w:rPr>
          <w:rFonts w:ascii="Arial" w:eastAsia="Times New Roman" w:hAnsi="Arial" w:cs="Arial"/>
          <w:color w:val="000000"/>
          <w:u w:val="single"/>
        </w:rPr>
        <w:t>Wasser und Strom</w:t>
      </w:r>
      <w:r w:rsidRPr="00826C13">
        <w:rPr>
          <w:rFonts w:ascii="Arial" w:eastAsia="Times New Roman" w:hAnsi="Arial" w:cs="Arial"/>
          <w:color w:val="000000"/>
        </w:rPr>
        <w:t>.</w:t>
      </w:r>
      <w:r w:rsidR="008C40B5" w:rsidRPr="00826C13">
        <w:rPr>
          <w:rFonts w:ascii="Arial" w:eastAsia="Times New Roman" w:hAnsi="Arial" w:cs="Arial"/>
          <w:color w:val="000000"/>
        </w:rPr>
        <w:t xml:space="preserve"> </w:t>
      </w:r>
    </w:p>
    <w:p w14:paraId="27D4F20D" w14:textId="77777777" w:rsidR="001A0F62" w:rsidRPr="00826C13" w:rsidRDefault="00B31DC3"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Wie</w:t>
      </w:r>
      <w:r w:rsidR="001A0F62" w:rsidRPr="00826C13">
        <w:rPr>
          <w:rFonts w:ascii="Arial" w:eastAsia="Times New Roman" w:hAnsi="Arial" w:cs="Arial"/>
          <w:color w:val="000000"/>
        </w:rPr>
        <w:t xml:space="preserve"> </w:t>
      </w:r>
      <w:r w:rsidRPr="00826C13">
        <w:rPr>
          <w:rFonts w:ascii="Arial" w:eastAsia="Times New Roman" w:hAnsi="Arial" w:cs="Arial"/>
          <w:color w:val="000000"/>
        </w:rPr>
        <w:t>viel</w:t>
      </w:r>
      <w:r w:rsidR="001A0F62" w:rsidRPr="00826C13">
        <w:rPr>
          <w:rFonts w:ascii="Arial" w:eastAsia="Times New Roman" w:hAnsi="Arial" w:cs="Arial"/>
          <w:color w:val="000000"/>
        </w:rPr>
        <w:t>e</w:t>
      </w:r>
      <w:r w:rsidRPr="00826C13">
        <w:rPr>
          <w:rFonts w:ascii="Arial" w:eastAsia="Times New Roman" w:hAnsi="Arial" w:cs="Arial"/>
          <w:color w:val="000000"/>
        </w:rPr>
        <w:t xml:space="preserve"> Kubikmeter Wasser und wie</w:t>
      </w:r>
      <w:r w:rsidR="001A0F62" w:rsidRPr="00826C13">
        <w:rPr>
          <w:rFonts w:ascii="Arial" w:eastAsia="Times New Roman" w:hAnsi="Arial" w:cs="Arial"/>
          <w:color w:val="000000"/>
        </w:rPr>
        <w:t xml:space="preserve"> </w:t>
      </w:r>
      <w:r w:rsidRPr="00826C13">
        <w:rPr>
          <w:rFonts w:ascii="Arial" w:eastAsia="Times New Roman" w:hAnsi="Arial" w:cs="Arial"/>
          <w:color w:val="000000"/>
        </w:rPr>
        <w:t>viel</w:t>
      </w:r>
      <w:r w:rsidR="001A0F62" w:rsidRPr="00826C13">
        <w:rPr>
          <w:rFonts w:ascii="Arial" w:eastAsia="Times New Roman" w:hAnsi="Arial" w:cs="Arial"/>
          <w:color w:val="000000"/>
        </w:rPr>
        <w:t>e</w:t>
      </w:r>
      <w:r w:rsidRPr="00826C13">
        <w:rPr>
          <w:rFonts w:ascii="Arial" w:eastAsia="Times New Roman" w:hAnsi="Arial" w:cs="Arial"/>
          <w:color w:val="000000"/>
        </w:rPr>
        <w:t xml:space="preserve"> Kilowattstunden (Strom) sind </w:t>
      </w:r>
      <w:r w:rsidR="001A0F62" w:rsidRPr="00826C13">
        <w:rPr>
          <w:rFonts w:ascii="Arial" w:eastAsia="Times New Roman" w:hAnsi="Arial" w:cs="Arial"/>
          <w:color w:val="000000"/>
        </w:rPr>
        <w:t xml:space="preserve">für die in Rede stehende WC-Anlage </w:t>
      </w:r>
      <w:r w:rsidRPr="00826C13">
        <w:rPr>
          <w:rFonts w:ascii="Arial" w:eastAsia="Times New Roman" w:hAnsi="Arial" w:cs="Arial"/>
          <w:color w:val="000000"/>
        </w:rPr>
        <w:t xml:space="preserve">kalkuliert? </w:t>
      </w:r>
    </w:p>
    <w:p w14:paraId="2F569C90" w14:textId="77777777" w:rsidR="00B31DC3" w:rsidRPr="00826C13" w:rsidRDefault="001A0F62"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 xml:space="preserve">Wo und in welcher Höhe sind diese Kosten im Haushaltsplan abgebildet? </w:t>
      </w:r>
    </w:p>
    <w:p w14:paraId="28C110DD" w14:textId="77777777" w:rsidR="00D00F16" w:rsidRPr="00826C13" w:rsidRDefault="00D00F16" w:rsidP="00826C13">
      <w:pPr>
        <w:pStyle w:val="Listenabsatz"/>
        <w:numPr>
          <w:ilvl w:val="0"/>
          <w:numId w:val="1"/>
        </w:numPr>
        <w:rPr>
          <w:rFonts w:ascii="Arial" w:eastAsia="Times New Roman" w:hAnsi="Arial" w:cs="Arial"/>
          <w:color w:val="000000"/>
        </w:rPr>
      </w:pPr>
      <w:r w:rsidRPr="00826C13">
        <w:rPr>
          <w:rFonts w:ascii="Arial" w:eastAsia="Times New Roman" w:hAnsi="Arial" w:cs="Arial"/>
          <w:color w:val="000000"/>
        </w:rPr>
        <w:t>Sind die Kosten für Wasser und Strom im Vergleich zu anderen WC-Anlagen in Langenargen höher oder niedriger?</w:t>
      </w:r>
    </w:p>
    <w:p w14:paraId="478F5D38" w14:textId="77777777" w:rsidR="00D209B7" w:rsidRPr="00826C13" w:rsidRDefault="00D209B7" w:rsidP="00826C13">
      <w:pPr>
        <w:rPr>
          <w:rFonts w:ascii="Arial" w:hAnsi="Arial" w:cs="Arial"/>
        </w:rPr>
      </w:pPr>
    </w:p>
    <w:p w14:paraId="61F807C8" w14:textId="77777777" w:rsidR="00D209B7" w:rsidRPr="00826C13" w:rsidRDefault="00D209B7" w:rsidP="00826C13">
      <w:pPr>
        <w:rPr>
          <w:rFonts w:ascii="Arial" w:hAnsi="Arial" w:cs="Arial"/>
        </w:rPr>
      </w:pPr>
      <w:r w:rsidRPr="00826C13">
        <w:rPr>
          <w:rFonts w:ascii="Arial" w:hAnsi="Arial" w:cs="Arial"/>
        </w:rPr>
        <w:t>/</w:t>
      </w:r>
      <w:proofErr w:type="spellStart"/>
      <w:r w:rsidRPr="00826C13">
        <w:rPr>
          <w:rFonts w:ascii="Arial" w:hAnsi="Arial" w:cs="Arial"/>
        </w:rPr>
        <w:t>DieLeist_WC_Anlage</w:t>
      </w:r>
      <w:proofErr w:type="spellEnd"/>
      <w:r w:rsidRPr="00826C13">
        <w:rPr>
          <w:rFonts w:ascii="Arial" w:hAnsi="Arial" w:cs="Arial"/>
        </w:rPr>
        <w:t xml:space="preserve"> LA  </w:t>
      </w:r>
      <w:bookmarkEnd w:id="0"/>
    </w:p>
    <w:sectPr w:rsidR="00D209B7" w:rsidRPr="00826C13" w:rsidSect="00D76BB4">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3BC7" w14:textId="77777777" w:rsidR="00AD4944" w:rsidRDefault="00AD4944" w:rsidP="00D00F16">
      <w:r>
        <w:separator/>
      </w:r>
    </w:p>
  </w:endnote>
  <w:endnote w:type="continuationSeparator" w:id="0">
    <w:p w14:paraId="466CA69B" w14:textId="77777777" w:rsidR="00AD4944" w:rsidRDefault="00AD4944" w:rsidP="00D0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A7FA" w14:textId="77777777" w:rsidR="0008662B" w:rsidRDefault="0008662B" w:rsidP="00D00F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31009B" w14:textId="77777777" w:rsidR="0008662B" w:rsidRDefault="0008662B" w:rsidP="00D00F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365A" w14:textId="77777777" w:rsidR="0008662B" w:rsidRDefault="0008662B" w:rsidP="00D00F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7E6B">
      <w:rPr>
        <w:rStyle w:val="Seitenzahl"/>
        <w:noProof/>
      </w:rPr>
      <w:t>1</w:t>
    </w:r>
    <w:r>
      <w:rPr>
        <w:rStyle w:val="Seitenzahl"/>
      </w:rPr>
      <w:fldChar w:fldCharType="end"/>
    </w:r>
  </w:p>
  <w:p w14:paraId="7CB5DB48" w14:textId="77777777" w:rsidR="0008662B" w:rsidRDefault="0008662B" w:rsidP="00D00F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3D76" w14:textId="77777777" w:rsidR="00AD4944" w:rsidRDefault="00AD4944" w:rsidP="00D00F16">
      <w:r>
        <w:separator/>
      </w:r>
    </w:p>
  </w:footnote>
  <w:footnote w:type="continuationSeparator" w:id="0">
    <w:p w14:paraId="72B9737D" w14:textId="77777777" w:rsidR="00AD4944" w:rsidRDefault="00AD4944" w:rsidP="00D0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4D8F"/>
    <w:multiLevelType w:val="hybridMultilevel"/>
    <w:tmpl w:val="76D08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01FFD"/>
    <w:multiLevelType w:val="hybridMultilevel"/>
    <w:tmpl w:val="E9064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D2B28"/>
    <w:multiLevelType w:val="hybridMultilevel"/>
    <w:tmpl w:val="96DCE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D2AF3"/>
    <w:multiLevelType w:val="hybridMultilevel"/>
    <w:tmpl w:val="AFB64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921DAD"/>
    <w:multiLevelType w:val="hybridMultilevel"/>
    <w:tmpl w:val="6F2E96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1D7936"/>
    <w:multiLevelType w:val="hybridMultilevel"/>
    <w:tmpl w:val="CC8C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3864"/>
    <w:multiLevelType w:val="hybridMultilevel"/>
    <w:tmpl w:val="34F87B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562D82"/>
    <w:multiLevelType w:val="hybridMultilevel"/>
    <w:tmpl w:val="2E5CE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983877"/>
    <w:multiLevelType w:val="hybridMultilevel"/>
    <w:tmpl w:val="F940B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0"/>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1"/>
    <w:rsid w:val="0008662B"/>
    <w:rsid w:val="00091FE3"/>
    <w:rsid w:val="00093A20"/>
    <w:rsid w:val="001870CF"/>
    <w:rsid w:val="001A0F62"/>
    <w:rsid w:val="00254721"/>
    <w:rsid w:val="003A1439"/>
    <w:rsid w:val="00481451"/>
    <w:rsid w:val="007D2A06"/>
    <w:rsid w:val="00802808"/>
    <w:rsid w:val="00826C13"/>
    <w:rsid w:val="008C40B5"/>
    <w:rsid w:val="00943BCF"/>
    <w:rsid w:val="00961968"/>
    <w:rsid w:val="00AD4944"/>
    <w:rsid w:val="00B2469D"/>
    <w:rsid w:val="00B31DC3"/>
    <w:rsid w:val="00C503C8"/>
    <w:rsid w:val="00CD7E6B"/>
    <w:rsid w:val="00D00F16"/>
    <w:rsid w:val="00D209B7"/>
    <w:rsid w:val="00D6337F"/>
    <w:rsid w:val="00D76B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EF817"/>
  <w14:defaultImageDpi w14:val="300"/>
  <w15:docId w15:val="{74DDD052-E16D-4AB1-81C5-6AAE62FC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54721"/>
    <w:rPr>
      <w:color w:val="0000FF"/>
      <w:u w:val="single"/>
    </w:rPr>
  </w:style>
  <w:style w:type="paragraph" w:styleId="Listenabsatz">
    <w:name w:val="List Paragraph"/>
    <w:basedOn w:val="Standard"/>
    <w:uiPriority w:val="34"/>
    <w:qFormat/>
    <w:rsid w:val="00961968"/>
    <w:pPr>
      <w:ind w:left="720"/>
      <w:contextualSpacing/>
    </w:pPr>
  </w:style>
  <w:style w:type="paragraph" w:styleId="Fuzeile">
    <w:name w:val="footer"/>
    <w:basedOn w:val="Standard"/>
    <w:link w:val="FuzeileZchn"/>
    <w:uiPriority w:val="99"/>
    <w:unhideWhenUsed/>
    <w:rsid w:val="00D00F16"/>
    <w:pPr>
      <w:tabs>
        <w:tab w:val="center" w:pos="4536"/>
        <w:tab w:val="right" w:pos="9072"/>
      </w:tabs>
    </w:pPr>
  </w:style>
  <w:style w:type="character" w:customStyle="1" w:styleId="FuzeileZchn">
    <w:name w:val="Fußzeile Zchn"/>
    <w:basedOn w:val="Absatz-Standardschriftart"/>
    <w:link w:val="Fuzeile"/>
    <w:uiPriority w:val="99"/>
    <w:rsid w:val="00D00F16"/>
  </w:style>
  <w:style w:type="character" w:styleId="Seitenzahl">
    <w:name w:val="page number"/>
    <w:basedOn w:val="Absatz-Standardschriftart"/>
    <w:uiPriority w:val="99"/>
    <w:semiHidden/>
    <w:unhideWhenUsed/>
    <w:rsid w:val="00D0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4304">
      <w:bodyDiv w:val="1"/>
      <w:marLeft w:val="0"/>
      <w:marRight w:val="0"/>
      <w:marTop w:val="0"/>
      <w:marBottom w:val="0"/>
      <w:divBdr>
        <w:top w:val="none" w:sz="0" w:space="0" w:color="auto"/>
        <w:left w:val="none" w:sz="0" w:space="0" w:color="auto"/>
        <w:bottom w:val="none" w:sz="0" w:space="0" w:color="auto"/>
        <w:right w:val="none" w:sz="0" w:space="0" w:color="auto"/>
      </w:divBdr>
      <w:divsChild>
        <w:div w:id="478229004">
          <w:marLeft w:val="0"/>
          <w:marRight w:val="0"/>
          <w:marTop w:val="0"/>
          <w:marBottom w:val="0"/>
          <w:divBdr>
            <w:top w:val="none" w:sz="0" w:space="0" w:color="auto"/>
            <w:left w:val="none" w:sz="0" w:space="0" w:color="auto"/>
            <w:bottom w:val="none" w:sz="0" w:space="0" w:color="auto"/>
            <w:right w:val="none" w:sz="0" w:space="0" w:color="auto"/>
          </w:divBdr>
        </w:div>
        <w:div w:id="397367674">
          <w:marLeft w:val="0"/>
          <w:marRight w:val="0"/>
          <w:marTop w:val="0"/>
          <w:marBottom w:val="0"/>
          <w:divBdr>
            <w:top w:val="none" w:sz="0" w:space="0" w:color="auto"/>
            <w:left w:val="none" w:sz="0" w:space="0" w:color="auto"/>
            <w:bottom w:val="none" w:sz="0" w:space="0" w:color="auto"/>
            <w:right w:val="none" w:sz="0" w:space="0" w:color="auto"/>
          </w:divBdr>
        </w:div>
        <w:div w:id="1368141734">
          <w:marLeft w:val="0"/>
          <w:marRight w:val="0"/>
          <w:marTop w:val="0"/>
          <w:marBottom w:val="0"/>
          <w:divBdr>
            <w:top w:val="none" w:sz="0" w:space="0" w:color="auto"/>
            <w:left w:val="none" w:sz="0" w:space="0" w:color="auto"/>
            <w:bottom w:val="none" w:sz="0" w:space="0" w:color="auto"/>
            <w:right w:val="none" w:sz="0" w:space="0" w:color="auto"/>
          </w:divBdr>
        </w:div>
      </w:divsChild>
    </w:div>
    <w:div w:id="544634856">
      <w:bodyDiv w:val="1"/>
      <w:marLeft w:val="0"/>
      <w:marRight w:val="0"/>
      <w:marTop w:val="0"/>
      <w:marBottom w:val="0"/>
      <w:divBdr>
        <w:top w:val="none" w:sz="0" w:space="0" w:color="auto"/>
        <w:left w:val="none" w:sz="0" w:space="0" w:color="auto"/>
        <w:bottom w:val="none" w:sz="0" w:space="0" w:color="auto"/>
        <w:right w:val="none" w:sz="0" w:space="0" w:color="auto"/>
      </w:divBdr>
      <w:divsChild>
        <w:div w:id="910038092">
          <w:marLeft w:val="0"/>
          <w:marRight w:val="0"/>
          <w:marTop w:val="0"/>
          <w:marBottom w:val="0"/>
          <w:divBdr>
            <w:top w:val="none" w:sz="0" w:space="0" w:color="auto"/>
            <w:left w:val="none" w:sz="0" w:space="0" w:color="auto"/>
            <w:bottom w:val="none" w:sz="0" w:space="0" w:color="auto"/>
            <w:right w:val="none" w:sz="0" w:space="0" w:color="auto"/>
          </w:divBdr>
        </w:div>
        <w:div w:id="797802165">
          <w:marLeft w:val="0"/>
          <w:marRight w:val="0"/>
          <w:marTop w:val="0"/>
          <w:marBottom w:val="0"/>
          <w:divBdr>
            <w:top w:val="none" w:sz="0" w:space="0" w:color="auto"/>
            <w:left w:val="none" w:sz="0" w:space="0" w:color="auto"/>
            <w:bottom w:val="none" w:sz="0" w:space="0" w:color="auto"/>
            <w:right w:val="none" w:sz="0" w:space="0" w:color="auto"/>
          </w:divBdr>
        </w:div>
        <w:div w:id="285623831">
          <w:marLeft w:val="0"/>
          <w:marRight w:val="0"/>
          <w:marTop w:val="0"/>
          <w:marBottom w:val="0"/>
          <w:divBdr>
            <w:top w:val="none" w:sz="0" w:space="0" w:color="auto"/>
            <w:left w:val="none" w:sz="0" w:space="0" w:color="auto"/>
            <w:bottom w:val="none" w:sz="0" w:space="0" w:color="auto"/>
            <w:right w:val="none" w:sz="0" w:space="0" w:color="auto"/>
          </w:divBdr>
        </w:div>
        <w:div w:id="136846053">
          <w:marLeft w:val="0"/>
          <w:marRight w:val="0"/>
          <w:marTop w:val="0"/>
          <w:marBottom w:val="0"/>
          <w:divBdr>
            <w:top w:val="none" w:sz="0" w:space="0" w:color="auto"/>
            <w:left w:val="none" w:sz="0" w:space="0" w:color="auto"/>
            <w:bottom w:val="none" w:sz="0" w:space="0" w:color="auto"/>
            <w:right w:val="none" w:sz="0" w:space="0" w:color="auto"/>
          </w:divBdr>
        </w:div>
        <w:div w:id="40910253">
          <w:marLeft w:val="0"/>
          <w:marRight w:val="0"/>
          <w:marTop w:val="0"/>
          <w:marBottom w:val="0"/>
          <w:divBdr>
            <w:top w:val="none" w:sz="0" w:space="0" w:color="auto"/>
            <w:left w:val="none" w:sz="0" w:space="0" w:color="auto"/>
            <w:bottom w:val="none" w:sz="0" w:space="0" w:color="auto"/>
            <w:right w:val="none" w:sz="0" w:space="0" w:color="auto"/>
          </w:divBdr>
          <w:divsChild>
            <w:div w:id="1227374500">
              <w:marLeft w:val="0"/>
              <w:marRight w:val="0"/>
              <w:marTop w:val="0"/>
              <w:marBottom w:val="0"/>
              <w:divBdr>
                <w:top w:val="none" w:sz="0" w:space="0" w:color="auto"/>
                <w:left w:val="none" w:sz="0" w:space="0" w:color="auto"/>
                <w:bottom w:val="none" w:sz="0" w:space="0" w:color="auto"/>
                <w:right w:val="none" w:sz="0" w:space="0" w:color="auto"/>
              </w:divBdr>
            </w:div>
            <w:div w:id="1779521969">
              <w:marLeft w:val="0"/>
              <w:marRight w:val="0"/>
              <w:marTop w:val="0"/>
              <w:marBottom w:val="0"/>
              <w:divBdr>
                <w:top w:val="none" w:sz="0" w:space="0" w:color="auto"/>
                <w:left w:val="none" w:sz="0" w:space="0" w:color="auto"/>
                <w:bottom w:val="none" w:sz="0" w:space="0" w:color="auto"/>
                <w:right w:val="none" w:sz="0" w:space="0" w:color="auto"/>
              </w:divBdr>
              <w:divsChild>
                <w:div w:id="568148284">
                  <w:marLeft w:val="0"/>
                  <w:marRight w:val="0"/>
                  <w:marTop w:val="0"/>
                  <w:marBottom w:val="0"/>
                  <w:divBdr>
                    <w:top w:val="none" w:sz="0" w:space="0" w:color="auto"/>
                    <w:left w:val="none" w:sz="0" w:space="0" w:color="auto"/>
                    <w:bottom w:val="none" w:sz="0" w:space="0" w:color="auto"/>
                    <w:right w:val="none" w:sz="0" w:space="0" w:color="auto"/>
                  </w:divBdr>
                </w:div>
                <w:div w:id="910433351">
                  <w:marLeft w:val="0"/>
                  <w:marRight w:val="0"/>
                  <w:marTop w:val="0"/>
                  <w:marBottom w:val="0"/>
                  <w:divBdr>
                    <w:top w:val="none" w:sz="0" w:space="0" w:color="auto"/>
                    <w:left w:val="none" w:sz="0" w:space="0" w:color="auto"/>
                    <w:bottom w:val="none" w:sz="0" w:space="0" w:color="auto"/>
                    <w:right w:val="none" w:sz="0" w:space="0" w:color="auto"/>
                  </w:divBdr>
                </w:div>
                <w:div w:id="1492139968">
                  <w:marLeft w:val="0"/>
                  <w:marRight w:val="0"/>
                  <w:marTop w:val="0"/>
                  <w:marBottom w:val="0"/>
                  <w:divBdr>
                    <w:top w:val="none" w:sz="0" w:space="0" w:color="auto"/>
                    <w:left w:val="none" w:sz="0" w:space="0" w:color="auto"/>
                    <w:bottom w:val="none" w:sz="0" w:space="0" w:color="auto"/>
                    <w:right w:val="none" w:sz="0" w:space="0" w:color="auto"/>
                  </w:divBdr>
                </w:div>
                <w:div w:id="1004169093">
                  <w:marLeft w:val="0"/>
                  <w:marRight w:val="0"/>
                  <w:marTop w:val="0"/>
                  <w:marBottom w:val="0"/>
                  <w:divBdr>
                    <w:top w:val="none" w:sz="0" w:space="0" w:color="auto"/>
                    <w:left w:val="none" w:sz="0" w:space="0" w:color="auto"/>
                    <w:bottom w:val="none" w:sz="0" w:space="0" w:color="auto"/>
                    <w:right w:val="none" w:sz="0" w:space="0" w:color="auto"/>
                  </w:divBdr>
                </w:div>
                <w:div w:id="2033647934">
                  <w:marLeft w:val="0"/>
                  <w:marRight w:val="0"/>
                  <w:marTop w:val="0"/>
                  <w:marBottom w:val="0"/>
                  <w:divBdr>
                    <w:top w:val="none" w:sz="0" w:space="0" w:color="auto"/>
                    <w:left w:val="none" w:sz="0" w:space="0" w:color="auto"/>
                    <w:bottom w:val="none" w:sz="0" w:space="0" w:color="auto"/>
                    <w:right w:val="none" w:sz="0" w:space="0" w:color="auto"/>
                  </w:divBdr>
                </w:div>
                <w:div w:id="778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171">
      <w:bodyDiv w:val="1"/>
      <w:marLeft w:val="0"/>
      <w:marRight w:val="0"/>
      <w:marTop w:val="0"/>
      <w:marBottom w:val="0"/>
      <w:divBdr>
        <w:top w:val="none" w:sz="0" w:space="0" w:color="auto"/>
        <w:left w:val="none" w:sz="0" w:space="0" w:color="auto"/>
        <w:bottom w:val="none" w:sz="0" w:space="0" w:color="auto"/>
        <w:right w:val="none" w:sz="0" w:space="0" w:color="auto"/>
      </w:divBdr>
      <w:divsChild>
        <w:div w:id="456801507">
          <w:marLeft w:val="0"/>
          <w:marRight w:val="0"/>
          <w:marTop w:val="0"/>
          <w:marBottom w:val="0"/>
          <w:divBdr>
            <w:top w:val="none" w:sz="0" w:space="0" w:color="auto"/>
            <w:left w:val="none" w:sz="0" w:space="0" w:color="auto"/>
            <w:bottom w:val="none" w:sz="0" w:space="0" w:color="auto"/>
            <w:right w:val="none" w:sz="0" w:space="0" w:color="auto"/>
          </w:divBdr>
        </w:div>
        <w:div w:id="1645545690">
          <w:marLeft w:val="0"/>
          <w:marRight w:val="0"/>
          <w:marTop w:val="0"/>
          <w:marBottom w:val="0"/>
          <w:divBdr>
            <w:top w:val="none" w:sz="0" w:space="0" w:color="auto"/>
            <w:left w:val="none" w:sz="0" w:space="0" w:color="auto"/>
            <w:bottom w:val="none" w:sz="0" w:space="0" w:color="auto"/>
            <w:right w:val="none" w:sz="0" w:space="0" w:color="auto"/>
          </w:divBdr>
        </w:div>
        <w:div w:id="696657266">
          <w:marLeft w:val="0"/>
          <w:marRight w:val="0"/>
          <w:marTop w:val="0"/>
          <w:marBottom w:val="0"/>
          <w:divBdr>
            <w:top w:val="none" w:sz="0" w:space="0" w:color="auto"/>
            <w:left w:val="none" w:sz="0" w:space="0" w:color="auto"/>
            <w:bottom w:val="none" w:sz="0" w:space="0" w:color="auto"/>
            <w:right w:val="none" w:sz="0" w:space="0" w:color="auto"/>
          </w:divBdr>
        </w:div>
        <w:div w:id="297105316">
          <w:marLeft w:val="0"/>
          <w:marRight w:val="0"/>
          <w:marTop w:val="0"/>
          <w:marBottom w:val="0"/>
          <w:divBdr>
            <w:top w:val="none" w:sz="0" w:space="0" w:color="auto"/>
            <w:left w:val="none" w:sz="0" w:space="0" w:color="auto"/>
            <w:bottom w:val="none" w:sz="0" w:space="0" w:color="auto"/>
            <w:right w:val="none" w:sz="0" w:space="0" w:color="auto"/>
          </w:divBdr>
        </w:div>
        <w:div w:id="1975135206">
          <w:marLeft w:val="0"/>
          <w:marRight w:val="0"/>
          <w:marTop w:val="0"/>
          <w:marBottom w:val="0"/>
          <w:divBdr>
            <w:top w:val="none" w:sz="0" w:space="0" w:color="auto"/>
            <w:left w:val="none" w:sz="0" w:space="0" w:color="auto"/>
            <w:bottom w:val="none" w:sz="0" w:space="0" w:color="auto"/>
            <w:right w:val="none" w:sz="0" w:space="0" w:color="auto"/>
          </w:divBdr>
        </w:div>
        <w:div w:id="532114131">
          <w:marLeft w:val="0"/>
          <w:marRight w:val="0"/>
          <w:marTop w:val="0"/>
          <w:marBottom w:val="0"/>
          <w:divBdr>
            <w:top w:val="none" w:sz="0" w:space="0" w:color="auto"/>
            <w:left w:val="none" w:sz="0" w:space="0" w:color="auto"/>
            <w:bottom w:val="none" w:sz="0" w:space="0" w:color="auto"/>
            <w:right w:val="none" w:sz="0" w:space="0" w:color="auto"/>
          </w:divBdr>
        </w:div>
        <w:div w:id="1464032010">
          <w:marLeft w:val="0"/>
          <w:marRight w:val="0"/>
          <w:marTop w:val="0"/>
          <w:marBottom w:val="0"/>
          <w:divBdr>
            <w:top w:val="none" w:sz="0" w:space="0" w:color="auto"/>
            <w:left w:val="none" w:sz="0" w:space="0" w:color="auto"/>
            <w:bottom w:val="none" w:sz="0" w:space="0" w:color="auto"/>
            <w:right w:val="none" w:sz="0" w:space="0" w:color="auto"/>
          </w:divBdr>
        </w:div>
        <w:div w:id="549539447">
          <w:marLeft w:val="0"/>
          <w:marRight w:val="0"/>
          <w:marTop w:val="0"/>
          <w:marBottom w:val="0"/>
          <w:divBdr>
            <w:top w:val="none" w:sz="0" w:space="0" w:color="auto"/>
            <w:left w:val="none" w:sz="0" w:space="0" w:color="auto"/>
            <w:bottom w:val="none" w:sz="0" w:space="0" w:color="auto"/>
            <w:right w:val="none" w:sz="0" w:space="0" w:color="auto"/>
          </w:divBdr>
        </w:div>
        <w:div w:id="1079329720">
          <w:marLeft w:val="0"/>
          <w:marRight w:val="0"/>
          <w:marTop w:val="0"/>
          <w:marBottom w:val="0"/>
          <w:divBdr>
            <w:top w:val="none" w:sz="0" w:space="0" w:color="auto"/>
            <w:left w:val="none" w:sz="0" w:space="0" w:color="auto"/>
            <w:bottom w:val="none" w:sz="0" w:space="0" w:color="auto"/>
            <w:right w:val="none" w:sz="0" w:space="0" w:color="auto"/>
          </w:divBdr>
        </w:div>
        <w:div w:id="377243537">
          <w:marLeft w:val="0"/>
          <w:marRight w:val="0"/>
          <w:marTop w:val="0"/>
          <w:marBottom w:val="0"/>
          <w:divBdr>
            <w:top w:val="none" w:sz="0" w:space="0" w:color="auto"/>
            <w:left w:val="none" w:sz="0" w:space="0" w:color="auto"/>
            <w:bottom w:val="none" w:sz="0" w:space="0" w:color="auto"/>
            <w:right w:val="none" w:sz="0" w:space="0" w:color="auto"/>
          </w:divBdr>
        </w:div>
        <w:div w:id="668140428">
          <w:marLeft w:val="0"/>
          <w:marRight w:val="0"/>
          <w:marTop w:val="0"/>
          <w:marBottom w:val="0"/>
          <w:divBdr>
            <w:top w:val="none" w:sz="0" w:space="0" w:color="auto"/>
            <w:left w:val="none" w:sz="0" w:space="0" w:color="auto"/>
            <w:bottom w:val="none" w:sz="0" w:space="0" w:color="auto"/>
            <w:right w:val="none" w:sz="0" w:space="0" w:color="auto"/>
          </w:divBdr>
        </w:div>
        <w:div w:id="571157021">
          <w:marLeft w:val="0"/>
          <w:marRight w:val="0"/>
          <w:marTop w:val="0"/>
          <w:marBottom w:val="0"/>
          <w:divBdr>
            <w:top w:val="none" w:sz="0" w:space="0" w:color="auto"/>
            <w:left w:val="none" w:sz="0" w:space="0" w:color="auto"/>
            <w:bottom w:val="none" w:sz="0" w:space="0" w:color="auto"/>
            <w:right w:val="none" w:sz="0" w:space="0" w:color="auto"/>
          </w:divBdr>
        </w:div>
      </w:divsChild>
    </w:div>
    <w:div w:id="1832452514">
      <w:bodyDiv w:val="1"/>
      <w:marLeft w:val="0"/>
      <w:marRight w:val="0"/>
      <w:marTop w:val="0"/>
      <w:marBottom w:val="0"/>
      <w:divBdr>
        <w:top w:val="none" w:sz="0" w:space="0" w:color="auto"/>
        <w:left w:val="none" w:sz="0" w:space="0" w:color="auto"/>
        <w:bottom w:val="none" w:sz="0" w:space="0" w:color="auto"/>
        <w:right w:val="none" w:sz="0" w:space="0" w:color="auto"/>
      </w:divBdr>
      <w:divsChild>
        <w:div w:id="365444001">
          <w:marLeft w:val="0"/>
          <w:marRight w:val="0"/>
          <w:marTop w:val="0"/>
          <w:marBottom w:val="0"/>
          <w:divBdr>
            <w:top w:val="none" w:sz="0" w:space="0" w:color="auto"/>
            <w:left w:val="none" w:sz="0" w:space="0" w:color="auto"/>
            <w:bottom w:val="none" w:sz="0" w:space="0" w:color="auto"/>
            <w:right w:val="none" w:sz="0" w:space="0" w:color="auto"/>
          </w:divBdr>
        </w:div>
        <w:div w:id="224806466">
          <w:blockQuote w:val="1"/>
          <w:marLeft w:val="600"/>
          <w:marRight w:val="0"/>
          <w:marTop w:val="0"/>
          <w:marBottom w:val="0"/>
          <w:divBdr>
            <w:top w:val="none" w:sz="0" w:space="0" w:color="auto"/>
            <w:left w:val="none" w:sz="0" w:space="0" w:color="auto"/>
            <w:bottom w:val="none" w:sz="0" w:space="0" w:color="auto"/>
            <w:right w:val="none" w:sz="0" w:space="0" w:color="auto"/>
          </w:divBdr>
          <w:divsChild>
            <w:div w:id="8166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uhof-online.de/d/hering-sanikonzept-hightech-bestimmt-das-geschae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Alfred Kupper</dc:creator>
  <cp:keywords/>
  <dc:description/>
  <cp:lastModifiedBy>Rolf Motz</cp:lastModifiedBy>
  <cp:revision>2</cp:revision>
  <dcterms:created xsi:type="dcterms:W3CDTF">2018-09-23T13:02:00Z</dcterms:created>
  <dcterms:modified xsi:type="dcterms:W3CDTF">2018-09-23T13:02:00Z</dcterms:modified>
</cp:coreProperties>
</file>